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8D2C" w14:textId="47AFCCF7" w:rsidR="00F76DB2" w:rsidRPr="00C9279B" w:rsidRDefault="001C622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</w:t>
      </w:r>
      <w:r w:rsidR="00E86B83" w:rsidRPr="00C9279B">
        <w:rPr>
          <w:rFonts w:cstheme="minorHAnsi"/>
          <w:b/>
          <w:bCs/>
        </w:rPr>
        <w:t xml:space="preserve">iturgie </w:t>
      </w:r>
      <w:r w:rsidR="00605D01" w:rsidRPr="00C9279B">
        <w:rPr>
          <w:rFonts w:cstheme="minorHAnsi"/>
          <w:b/>
          <w:bCs/>
        </w:rPr>
        <w:t>zondag 23 februari</w:t>
      </w:r>
      <w:r w:rsidR="00E86B83" w:rsidRPr="00C9279B">
        <w:rPr>
          <w:rFonts w:cstheme="minorHAnsi"/>
          <w:b/>
          <w:bCs/>
        </w:rPr>
        <w:t xml:space="preserve"> </w:t>
      </w:r>
      <w:r w:rsidR="00605D01" w:rsidRPr="00C9279B">
        <w:rPr>
          <w:rFonts w:cstheme="minorHAnsi"/>
          <w:b/>
          <w:bCs/>
        </w:rPr>
        <w:t xml:space="preserve"> 2020 – Koepelkerk 10:00</w:t>
      </w:r>
      <w:r w:rsidR="00C9279B" w:rsidRPr="00C9279B">
        <w:rPr>
          <w:rFonts w:cstheme="minorHAnsi"/>
          <w:b/>
          <w:bCs/>
        </w:rPr>
        <w:t xml:space="preserve"> </w:t>
      </w:r>
      <w:r w:rsidR="00605D01" w:rsidRPr="00C9279B">
        <w:rPr>
          <w:rFonts w:cstheme="minorHAnsi"/>
          <w:b/>
          <w:bCs/>
        </w:rPr>
        <w:t>uur</w:t>
      </w:r>
      <w:r w:rsidR="00C9279B" w:rsidRPr="00C9279B">
        <w:rPr>
          <w:rFonts w:cstheme="minorHAnsi"/>
          <w:b/>
          <w:bCs/>
        </w:rPr>
        <w:t>.</w:t>
      </w:r>
    </w:p>
    <w:p w14:paraId="5F9E1F6A" w14:textId="073229CA" w:rsidR="00FA5294" w:rsidRDefault="00FA5294" w:rsidP="00FA5294">
      <w:pPr>
        <w:spacing w:after="0" w:line="240" w:lineRule="auto"/>
        <w:rPr>
          <w:rFonts w:cstheme="minorHAnsi"/>
        </w:rPr>
      </w:pPr>
      <w:r w:rsidRPr="0090726B">
        <w:rPr>
          <w:rFonts w:cstheme="minorHAnsi"/>
          <w:b/>
          <w:bCs/>
        </w:rPr>
        <w:t>Welkom</w:t>
      </w:r>
      <w:r>
        <w:rPr>
          <w:rFonts w:cstheme="minorHAnsi"/>
        </w:rPr>
        <w:t xml:space="preserve"> (dienstleider)</w:t>
      </w:r>
    </w:p>
    <w:p w14:paraId="2A79D060" w14:textId="77777777" w:rsidR="00D62EC9" w:rsidRDefault="00D62EC9" w:rsidP="00FA5294">
      <w:pPr>
        <w:spacing w:after="0" w:line="240" w:lineRule="auto"/>
        <w:rPr>
          <w:rFonts w:cstheme="minorHAnsi"/>
        </w:rPr>
      </w:pPr>
    </w:p>
    <w:p w14:paraId="7825A5AE" w14:textId="3ACA578C" w:rsidR="00F156AF" w:rsidRPr="0090726B" w:rsidRDefault="00F156AF" w:rsidP="008523BB">
      <w:pPr>
        <w:spacing w:after="0" w:line="240" w:lineRule="auto"/>
        <w:rPr>
          <w:rFonts w:cstheme="minorHAnsi"/>
          <w:b/>
          <w:bCs/>
        </w:rPr>
      </w:pPr>
      <w:r w:rsidRPr="0090726B">
        <w:rPr>
          <w:rFonts w:cstheme="minorHAnsi"/>
          <w:b/>
          <w:bCs/>
        </w:rPr>
        <w:t>Aanbidding</w:t>
      </w:r>
    </w:p>
    <w:p w14:paraId="28E97CDB" w14:textId="77777777" w:rsidR="00605D01" w:rsidRDefault="00605D01" w:rsidP="00D62EC9">
      <w:pPr>
        <w:spacing w:after="0" w:line="240" w:lineRule="auto"/>
        <w:ind w:firstLine="708"/>
        <w:rPr>
          <w:rFonts w:cstheme="minorHAnsi"/>
        </w:rPr>
        <w:sectPr w:rsidR="00605D01" w:rsidSect="008523BB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2A6CF4A0" w14:textId="3E0558A6" w:rsidR="00605D01" w:rsidRPr="00605D01" w:rsidRDefault="00481A3E" w:rsidP="00605D01">
      <w:pPr>
        <w:spacing w:after="0" w:line="240" w:lineRule="auto"/>
        <w:ind w:firstLine="709"/>
        <w:rPr>
          <w:rFonts w:cstheme="minorHAnsi"/>
          <w:b/>
          <w:bCs/>
        </w:rPr>
      </w:pPr>
      <w:r w:rsidRPr="00605D01">
        <w:rPr>
          <w:rFonts w:cstheme="minorHAnsi"/>
          <w:b/>
          <w:bCs/>
        </w:rPr>
        <w:t>Psalm 62</w:t>
      </w:r>
      <w:r w:rsidR="00C67170" w:rsidRPr="00605D01">
        <w:rPr>
          <w:rFonts w:cstheme="minorHAnsi"/>
          <w:b/>
          <w:bCs/>
        </w:rPr>
        <w:t>: 1, 5 en 6</w:t>
      </w:r>
      <w:r w:rsidR="00D62EC9" w:rsidRPr="00605D01">
        <w:rPr>
          <w:rFonts w:cstheme="minorHAnsi"/>
          <w:b/>
          <w:bCs/>
        </w:rPr>
        <w:t xml:space="preserve"> </w:t>
      </w:r>
      <w:r w:rsidR="005A265A" w:rsidRPr="00605D01">
        <w:rPr>
          <w:rFonts w:cstheme="minorHAnsi"/>
          <w:b/>
          <w:bCs/>
        </w:rPr>
        <w:t xml:space="preserve"> </w:t>
      </w:r>
    </w:p>
    <w:p w14:paraId="7F8D6D5F" w14:textId="2E260336" w:rsidR="00F156AF" w:rsidRDefault="005A265A" w:rsidP="00605D01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>(De Nieuwe psalmberijming)</w:t>
      </w:r>
    </w:p>
    <w:p w14:paraId="0355F581" w14:textId="77777777" w:rsidR="00C9279B" w:rsidRDefault="00C9279B" w:rsidP="00605D01">
      <w:pPr>
        <w:spacing w:after="0" w:line="240" w:lineRule="auto"/>
        <w:ind w:firstLine="709"/>
        <w:rPr>
          <w:rFonts w:cstheme="minorHAnsi"/>
        </w:rPr>
      </w:pPr>
    </w:p>
    <w:p w14:paraId="044E6738" w14:textId="77777777" w:rsidR="00D62EC9" w:rsidRPr="00C9279B" w:rsidRDefault="00D62EC9" w:rsidP="00D62EC9">
      <w:pPr>
        <w:spacing w:after="0" w:line="240" w:lineRule="auto"/>
        <w:ind w:firstLine="708"/>
        <w:rPr>
          <w:rFonts w:cstheme="minorHAnsi"/>
        </w:rPr>
      </w:pPr>
      <w:r w:rsidRPr="00C9279B">
        <w:rPr>
          <w:rFonts w:cstheme="minorHAnsi"/>
        </w:rPr>
        <w:t>1: Bij God alleen kom ik tot rust.</w:t>
      </w:r>
    </w:p>
    <w:p w14:paraId="4EDA7E06" w14:textId="77777777" w:rsidR="00D62EC9" w:rsidRPr="00C9279B" w:rsidRDefault="00D62EC9" w:rsidP="00D62EC9">
      <w:pPr>
        <w:spacing w:after="0" w:line="240" w:lineRule="auto"/>
        <w:ind w:firstLine="708"/>
        <w:rPr>
          <w:rFonts w:cstheme="minorHAnsi"/>
        </w:rPr>
      </w:pPr>
      <w:r w:rsidRPr="00C9279B">
        <w:rPr>
          <w:rFonts w:cstheme="minorHAnsi"/>
        </w:rPr>
        <w:t>Stil word ik mij ervan bewust</w:t>
      </w:r>
    </w:p>
    <w:p w14:paraId="2F218C3D" w14:textId="77777777" w:rsidR="00D62EC9" w:rsidRPr="00C9279B" w:rsidRDefault="00D62EC9" w:rsidP="00D62EC9">
      <w:pPr>
        <w:spacing w:after="0" w:line="240" w:lineRule="auto"/>
        <w:ind w:firstLine="708"/>
        <w:rPr>
          <w:rFonts w:cstheme="minorHAnsi"/>
        </w:rPr>
      </w:pPr>
      <w:r w:rsidRPr="00C9279B">
        <w:rPr>
          <w:rFonts w:cstheme="minorHAnsi"/>
        </w:rPr>
        <w:t xml:space="preserve">dat Hij, mijn redder, mij zal sparen. </w:t>
      </w:r>
    </w:p>
    <w:p w14:paraId="350DD4C1" w14:textId="77777777" w:rsidR="00D62EC9" w:rsidRPr="00C9279B" w:rsidRDefault="00D62EC9" w:rsidP="00D62EC9">
      <w:pPr>
        <w:spacing w:after="0" w:line="240" w:lineRule="auto"/>
        <w:ind w:firstLine="708"/>
        <w:rPr>
          <w:rFonts w:cstheme="minorHAnsi"/>
        </w:rPr>
      </w:pPr>
      <w:r w:rsidRPr="00C9279B">
        <w:rPr>
          <w:rFonts w:cstheme="minorHAnsi"/>
        </w:rPr>
        <w:t>Hij is de rots van mijn bestaan,</w:t>
      </w:r>
    </w:p>
    <w:p w14:paraId="6EA7CCB9" w14:textId="77777777" w:rsidR="00D62EC9" w:rsidRPr="00C9279B" w:rsidRDefault="00D62EC9" w:rsidP="00D62EC9">
      <w:pPr>
        <w:spacing w:after="0" w:line="240" w:lineRule="auto"/>
        <w:ind w:firstLine="708"/>
        <w:rPr>
          <w:rFonts w:cstheme="minorHAnsi"/>
        </w:rPr>
      </w:pPr>
      <w:r w:rsidRPr="00C9279B">
        <w:rPr>
          <w:rFonts w:cstheme="minorHAnsi"/>
        </w:rPr>
        <w:t xml:space="preserve">de burcht die ik mag binnengaan. </w:t>
      </w:r>
    </w:p>
    <w:p w14:paraId="736144BC" w14:textId="77777777" w:rsidR="00D62EC9" w:rsidRPr="00C9279B" w:rsidRDefault="00D62EC9" w:rsidP="00D62EC9">
      <w:pPr>
        <w:spacing w:after="0" w:line="240" w:lineRule="auto"/>
        <w:ind w:firstLine="708"/>
        <w:rPr>
          <w:rFonts w:cstheme="minorHAnsi"/>
        </w:rPr>
      </w:pPr>
      <w:r w:rsidRPr="00C9279B">
        <w:rPr>
          <w:rFonts w:cstheme="minorHAnsi"/>
        </w:rPr>
        <w:t>Voor vallen zal Hij mij bewaren</w:t>
      </w:r>
    </w:p>
    <w:p w14:paraId="38F2D774" w14:textId="77777777" w:rsidR="00D62EC9" w:rsidRPr="00C9279B" w:rsidRDefault="00D62EC9" w:rsidP="00D62EC9">
      <w:pPr>
        <w:spacing w:after="0" w:line="240" w:lineRule="auto"/>
        <w:ind w:firstLine="708"/>
        <w:rPr>
          <w:rFonts w:cstheme="minorHAnsi"/>
        </w:rPr>
      </w:pPr>
    </w:p>
    <w:p w14:paraId="3A8E0C66" w14:textId="41FCD5BF" w:rsidR="00D62EC9" w:rsidRPr="00C9279B" w:rsidRDefault="00D62EC9" w:rsidP="00D62EC9">
      <w:pPr>
        <w:spacing w:after="0" w:line="240" w:lineRule="auto"/>
        <w:ind w:left="708"/>
        <w:rPr>
          <w:rFonts w:cstheme="minorHAnsi"/>
        </w:rPr>
      </w:pPr>
      <w:r w:rsidRPr="00C9279B">
        <w:rPr>
          <w:rFonts w:cstheme="minorHAnsi"/>
        </w:rPr>
        <w:t xml:space="preserve">2. </w:t>
      </w:r>
      <w:r w:rsidRPr="00C9279B">
        <w:rPr>
          <w:rFonts w:cstheme="minorHAnsi"/>
          <w:color w:val="000000"/>
          <w:shd w:val="clear" w:color="auto" w:fill="FFFFFF"/>
        </w:rPr>
        <w:t>Zoek rust bij God, mijn ziel, en zwijg.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Ik wacht tot ik verhoring krijg,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tot ik zijn redding zal ervaren.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Hij is de rots van mijn bestaan,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de burcht die ik mag binnengaan.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Voor vallen zal Hij mij bewaren.</w:t>
      </w:r>
      <w:r w:rsidRPr="00C9279B">
        <w:rPr>
          <w:rFonts w:cstheme="minorHAnsi"/>
        </w:rPr>
        <w:t>.</w:t>
      </w:r>
    </w:p>
    <w:p w14:paraId="1BA0E1CC" w14:textId="060307AF" w:rsidR="00D62EC9" w:rsidRPr="00C9279B" w:rsidRDefault="00D62EC9" w:rsidP="00D62EC9">
      <w:pPr>
        <w:spacing w:after="0" w:line="240" w:lineRule="auto"/>
        <w:ind w:left="708"/>
        <w:rPr>
          <w:rFonts w:cstheme="minorHAnsi"/>
        </w:rPr>
      </w:pPr>
    </w:p>
    <w:p w14:paraId="3D4A7D5F" w14:textId="3AE69D2B" w:rsidR="00D62EC9" w:rsidRPr="00C9279B" w:rsidRDefault="00D62EC9" w:rsidP="00D62EC9">
      <w:pPr>
        <w:spacing w:after="0" w:line="240" w:lineRule="auto"/>
        <w:ind w:left="708"/>
        <w:rPr>
          <w:rFonts w:cstheme="minorHAnsi"/>
          <w:color w:val="000000"/>
          <w:shd w:val="clear" w:color="auto" w:fill="FFFFFF"/>
        </w:rPr>
      </w:pPr>
      <w:r w:rsidRPr="00C9279B">
        <w:rPr>
          <w:rFonts w:cstheme="minorHAnsi"/>
        </w:rPr>
        <w:t xml:space="preserve">3. </w:t>
      </w:r>
      <w:r w:rsidRPr="00C9279B">
        <w:rPr>
          <w:rFonts w:cstheme="minorHAnsi"/>
          <w:color w:val="000000"/>
          <w:shd w:val="clear" w:color="auto" w:fill="FFFFFF"/>
        </w:rPr>
        <w:t>God sprak tot mij dit ene woord,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zelfs tweemaal heb ik het gehoord: 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‘Aan Mij is alle macht op aarde.’ 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Heer, U bent liefdevol en goed; 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U geeft elk mens naar wat hij doet,</w:t>
      </w:r>
      <w:r w:rsidRPr="00C9279B">
        <w:rPr>
          <w:rFonts w:cstheme="minorHAnsi"/>
          <w:color w:val="000000"/>
        </w:rPr>
        <w:br/>
      </w:r>
      <w:r w:rsidRPr="00C9279B">
        <w:rPr>
          <w:rFonts w:cstheme="minorHAnsi"/>
          <w:color w:val="000000"/>
          <w:shd w:val="clear" w:color="auto" w:fill="FFFFFF"/>
        </w:rPr>
        <w:t>U kent van ieders werk de waarde.</w:t>
      </w:r>
    </w:p>
    <w:p w14:paraId="4302779C" w14:textId="77777777" w:rsidR="00605D01" w:rsidRDefault="00605D01" w:rsidP="00D62EC9">
      <w:pPr>
        <w:spacing w:after="0" w:line="240" w:lineRule="auto"/>
        <w:ind w:left="708"/>
        <w:rPr>
          <w:rFonts w:asciiTheme="majorHAnsi" w:hAnsiTheme="majorHAnsi" w:cstheme="majorHAnsi"/>
        </w:rPr>
        <w:sectPr w:rsidR="00605D01" w:rsidSect="00605D01">
          <w:type w:val="continuous"/>
          <w:pgSz w:w="11906" w:h="16838"/>
          <w:pgMar w:top="993" w:right="1133" w:bottom="1135" w:left="1417" w:header="708" w:footer="708" w:gutter="0"/>
          <w:cols w:num="2" w:space="282"/>
          <w:docGrid w:linePitch="360"/>
        </w:sectPr>
      </w:pPr>
    </w:p>
    <w:p w14:paraId="3C285B5B" w14:textId="2067A3C5" w:rsidR="00D62EC9" w:rsidRPr="00D62EC9" w:rsidRDefault="00D62EC9" w:rsidP="00D62EC9">
      <w:pPr>
        <w:spacing w:after="0" w:line="240" w:lineRule="auto"/>
        <w:ind w:left="708"/>
        <w:rPr>
          <w:rFonts w:asciiTheme="majorHAnsi" w:hAnsiTheme="majorHAnsi" w:cstheme="majorHAnsi"/>
        </w:rPr>
      </w:pPr>
    </w:p>
    <w:p w14:paraId="03A13EAD" w14:textId="77777777" w:rsidR="0090726B" w:rsidRDefault="0090726B" w:rsidP="00D62EC9">
      <w:pPr>
        <w:spacing w:after="0" w:line="240" w:lineRule="auto"/>
        <w:ind w:firstLine="708"/>
        <w:rPr>
          <w:rFonts w:cstheme="minorHAnsi"/>
          <w:b/>
          <w:bCs/>
        </w:rPr>
      </w:pPr>
    </w:p>
    <w:p w14:paraId="4B320977" w14:textId="256A8C9E" w:rsidR="00D62EC9" w:rsidRPr="00605D01" w:rsidRDefault="00481A3E" w:rsidP="00D62EC9">
      <w:pPr>
        <w:spacing w:after="0" w:line="240" w:lineRule="auto"/>
        <w:ind w:firstLine="708"/>
        <w:rPr>
          <w:rFonts w:cstheme="minorHAnsi"/>
          <w:b/>
          <w:bCs/>
        </w:rPr>
      </w:pPr>
      <w:r w:rsidRPr="00605D01">
        <w:rPr>
          <w:rFonts w:cstheme="minorHAnsi"/>
          <w:b/>
          <w:bCs/>
        </w:rPr>
        <w:t>Lied van Habakuk</w:t>
      </w:r>
      <w:r w:rsidR="00FA5294" w:rsidRPr="00605D01">
        <w:rPr>
          <w:rFonts w:cstheme="minorHAnsi"/>
          <w:b/>
          <w:bCs/>
        </w:rPr>
        <w:t xml:space="preserve"> (E&amp;R 90) </w:t>
      </w:r>
      <w:r w:rsidR="00C67170" w:rsidRPr="00605D01">
        <w:rPr>
          <w:rFonts w:cstheme="minorHAnsi"/>
          <w:b/>
          <w:bCs/>
        </w:rPr>
        <w:t xml:space="preserve"> </w:t>
      </w:r>
    </w:p>
    <w:p w14:paraId="6C635BD2" w14:textId="77777777" w:rsidR="00605D01" w:rsidRDefault="00605D01" w:rsidP="00D62EC9">
      <w:pPr>
        <w:spacing w:after="0" w:line="240" w:lineRule="auto"/>
        <w:ind w:firstLine="708"/>
        <w:rPr>
          <w:rFonts w:cstheme="minorHAnsi"/>
        </w:rPr>
        <w:sectPr w:rsidR="00605D01" w:rsidSect="00605D01">
          <w:type w:val="continuous"/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10736B79" w14:textId="65D131A6" w:rsidR="00605D01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 xml:space="preserve">Al zou de </w:t>
      </w:r>
      <w:r w:rsidR="0090726B" w:rsidRPr="00D62EC9">
        <w:rPr>
          <w:rFonts w:cstheme="minorHAnsi"/>
        </w:rPr>
        <w:t>vijgenboom</w:t>
      </w:r>
      <w:r w:rsidRPr="00D62EC9">
        <w:rPr>
          <w:rFonts w:cstheme="minorHAnsi"/>
        </w:rPr>
        <w:t xml:space="preserve"> niet bloeien, </w:t>
      </w:r>
    </w:p>
    <w:p w14:paraId="55FBB05E" w14:textId="50B37A9B" w:rsidR="00D62EC9" w:rsidRPr="00D62EC9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>geen opbrengst aan de wijnstok zijn,</w:t>
      </w:r>
    </w:p>
    <w:p w14:paraId="7CBB2CF2" w14:textId="77777777" w:rsidR="00605D01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 xml:space="preserve">toch zal mijn beker overvloeien, </w:t>
      </w:r>
    </w:p>
    <w:p w14:paraId="33A9F45E" w14:textId="36EEA84C" w:rsidR="00D62EC9" w:rsidRPr="00D62EC9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>want Jezus schenkt mij vreugdewijn.</w:t>
      </w:r>
    </w:p>
    <w:p w14:paraId="3AFFB8FF" w14:textId="4D928E57" w:rsidR="00605D01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 xml:space="preserve">Al draagt ook de olijf geen vruchten </w:t>
      </w:r>
    </w:p>
    <w:p w14:paraId="1A109B68" w14:textId="33B828BD" w:rsidR="00D62EC9" w:rsidRPr="00D62EC9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>ontbreekt het koren op het veld</w:t>
      </w:r>
    </w:p>
    <w:p w14:paraId="74DC96D0" w14:textId="77777777" w:rsidR="00605D01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 xml:space="preserve">met Hem heb ik geen kwaad te duchten </w:t>
      </w:r>
    </w:p>
    <w:p w14:paraId="0A26B5C8" w14:textId="7F68DC69" w:rsidR="00D62EC9" w:rsidRPr="00D62EC9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>die zelfs mijn hoofdhaar heeft geteld.</w:t>
      </w:r>
    </w:p>
    <w:p w14:paraId="0A187AB3" w14:textId="77777777" w:rsidR="00D62EC9" w:rsidRPr="00D62EC9" w:rsidRDefault="00D62EC9" w:rsidP="00D62EC9">
      <w:pPr>
        <w:spacing w:after="0" w:line="240" w:lineRule="auto"/>
        <w:rPr>
          <w:rFonts w:cstheme="minorHAnsi"/>
        </w:rPr>
      </w:pPr>
    </w:p>
    <w:p w14:paraId="59E507A7" w14:textId="77777777" w:rsidR="00605D01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 xml:space="preserve">Al kwellen ziekten, zorgen, machten, </w:t>
      </w:r>
    </w:p>
    <w:p w14:paraId="51372C86" w14:textId="0A6B8549" w:rsidR="00D62EC9" w:rsidRPr="00D62EC9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>ik zal hen met Gods woord verslaan.</w:t>
      </w:r>
    </w:p>
    <w:p w14:paraId="7B372ADC" w14:textId="77777777" w:rsidR="00605D01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 xml:space="preserve">Ik blijf zijn beeld in mij verwachten, </w:t>
      </w:r>
    </w:p>
    <w:p w14:paraId="4CB3E247" w14:textId="42636C1B" w:rsidR="00D62EC9" w:rsidRPr="00D62EC9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>al klaagt de boze mij ook aan.</w:t>
      </w:r>
    </w:p>
    <w:p w14:paraId="1CA466D7" w14:textId="77777777" w:rsidR="00605D01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 xml:space="preserve">Nochtans, ja nochtans zal ik juichen: </w:t>
      </w:r>
    </w:p>
    <w:p w14:paraId="2BFC9037" w14:textId="0E743F13" w:rsidR="00D62EC9" w:rsidRPr="00D62EC9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>De HERE Here is mijn kracht,</w:t>
      </w:r>
    </w:p>
    <w:p w14:paraId="1C2E7580" w14:textId="77777777" w:rsidR="00605D01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 xml:space="preserve">en ied're vijand zal zich buigen </w:t>
      </w:r>
    </w:p>
    <w:p w14:paraId="40248E1E" w14:textId="6A09FCA7" w:rsidR="00C67170" w:rsidRDefault="00D62EC9" w:rsidP="00D62EC9">
      <w:pPr>
        <w:spacing w:after="0" w:line="240" w:lineRule="auto"/>
        <w:ind w:firstLine="708"/>
        <w:rPr>
          <w:rFonts w:cstheme="minorHAnsi"/>
        </w:rPr>
      </w:pPr>
      <w:r w:rsidRPr="00D62EC9">
        <w:rPr>
          <w:rFonts w:cstheme="minorHAnsi"/>
        </w:rPr>
        <w:t>voor Hem die alles heeft volbracht.</w:t>
      </w:r>
    </w:p>
    <w:p w14:paraId="6C88271C" w14:textId="77777777" w:rsidR="00605D01" w:rsidRDefault="00605D01" w:rsidP="00D62EC9">
      <w:pPr>
        <w:spacing w:after="0" w:line="240" w:lineRule="auto"/>
        <w:ind w:firstLine="708"/>
        <w:rPr>
          <w:rFonts w:cstheme="minorHAnsi"/>
        </w:rPr>
        <w:sectPr w:rsidR="00605D01" w:rsidSect="00605D01">
          <w:type w:val="continuous"/>
          <w:pgSz w:w="11906" w:h="16838"/>
          <w:pgMar w:top="993" w:right="1274" w:bottom="1135" w:left="1417" w:header="708" w:footer="708" w:gutter="0"/>
          <w:cols w:num="2" w:space="145"/>
          <w:docGrid w:linePitch="360"/>
        </w:sectPr>
      </w:pPr>
    </w:p>
    <w:p w14:paraId="5495BDB0" w14:textId="3AC68279" w:rsidR="00D62EC9" w:rsidRDefault="00D62EC9" w:rsidP="00D62EC9">
      <w:pPr>
        <w:spacing w:after="0" w:line="240" w:lineRule="auto"/>
        <w:ind w:firstLine="708"/>
        <w:rPr>
          <w:rFonts w:cstheme="minorHAnsi"/>
        </w:rPr>
      </w:pPr>
    </w:p>
    <w:p w14:paraId="51A80631" w14:textId="71DE8F2B" w:rsidR="00E86B83" w:rsidRPr="00E86B83" w:rsidRDefault="00E86B83" w:rsidP="00E86B8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8523BB">
        <w:rPr>
          <w:rFonts w:cstheme="minorHAnsi"/>
          <w:b/>
          <w:bCs/>
        </w:rPr>
        <w:t>Votum en groet</w:t>
      </w:r>
      <w:r w:rsidRPr="006C165E">
        <w:rPr>
          <w:rFonts w:cstheme="minorHAnsi"/>
        </w:rPr>
        <w:t xml:space="preserve"> </w:t>
      </w:r>
      <w:r w:rsidR="005A265A">
        <w:rPr>
          <w:rFonts w:cstheme="minorHAnsi"/>
        </w:rPr>
        <w:t xml:space="preserve"> - wordt gezongen</w:t>
      </w:r>
    </w:p>
    <w:p w14:paraId="4F23B96D" w14:textId="77777777" w:rsidR="00C67170" w:rsidRDefault="00C67170">
      <w:pPr>
        <w:rPr>
          <w:rFonts w:cstheme="minorHAnsi"/>
        </w:rPr>
      </w:pPr>
    </w:p>
    <w:p w14:paraId="7112D7F7" w14:textId="52088AE6" w:rsidR="00EB519F" w:rsidRPr="009A5D8A" w:rsidRDefault="00EB519F" w:rsidP="00C67170">
      <w:pPr>
        <w:rPr>
          <w:rFonts w:cstheme="minorHAnsi"/>
        </w:rPr>
      </w:pPr>
      <w:r w:rsidRPr="0090726B">
        <w:rPr>
          <w:rFonts w:cstheme="minorHAnsi"/>
          <w:b/>
          <w:bCs/>
        </w:rPr>
        <w:t>Gebed</w:t>
      </w:r>
      <w:r w:rsidR="001C622F">
        <w:rPr>
          <w:rFonts w:cstheme="minorHAnsi"/>
        </w:rPr>
        <w:t xml:space="preserve">  (door de voorganger)</w:t>
      </w:r>
    </w:p>
    <w:p w14:paraId="12DD3206" w14:textId="0211FA73" w:rsidR="00D62EC9" w:rsidRPr="00D62EC9" w:rsidRDefault="000A123B" w:rsidP="00F76DB2">
      <w:pPr>
        <w:pStyle w:val="Lijstalinea"/>
        <w:numPr>
          <w:ilvl w:val="0"/>
          <w:numId w:val="1"/>
        </w:numPr>
        <w:rPr>
          <w:rFonts w:cstheme="minorHAnsi"/>
        </w:rPr>
      </w:pPr>
      <w:r w:rsidRPr="00D62EC9">
        <w:rPr>
          <w:rFonts w:cstheme="minorHAnsi"/>
        </w:rPr>
        <w:t>‘</w:t>
      </w:r>
      <w:r w:rsidRPr="00D62EC9">
        <w:rPr>
          <w:rFonts w:cstheme="minorHAnsi"/>
          <w:b/>
          <w:bCs/>
        </w:rPr>
        <w:t>Lied van de tien woorden’</w:t>
      </w:r>
      <w:r w:rsidR="008F2D2B" w:rsidRPr="00D62EC9">
        <w:rPr>
          <w:rFonts w:cstheme="minorHAnsi"/>
          <w:b/>
          <w:bCs/>
        </w:rPr>
        <w:t xml:space="preserve"> (tevens kinderlied)</w:t>
      </w:r>
      <w:r w:rsidR="00D62EC9" w:rsidRPr="00D62EC9">
        <w:rPr>
          <w:rFonts w:cstheme="minorHAnsi"/>
          <w:b/>
          <w:bCs/>
        </w:rPr>
        <w:t xml:space="preserve"> </w:t>
      </w:r>
      <w:r w:rsidR="00D62EC9" w:rsidRPr="00D62EC9">
        <w:rPr>
          <w:rFonts w:cstheme="minorHAnsi"/>
        </w:rPr>
        <w:t>op de wijs van</w:t>
      </w:r>
    </w:p>
    <w:p w14:paraId="4AD4C2C2" w14:textId="7A71AA8A" w:rsidR="00D62EC9" w:rsidRDefault="00D62EC9" w:rsidP="005A265A">
      <w:pPr>
        <w:pStyle w:val="Lijstalinea"/>
        <w:rPr>
          <w:rFonts w:cstheme="minorHAnsi"/>
        </w:rPr>
      </w:pPr>
      <w:r w:rsidRPr="00D62EC9">
        <w:rPr>
          <w:rFonts w:cstheme="minorHAnsi"/>
        </w:rPr>
        <w:t>‘Jezus zegt dat Hij hier van ons verwacht’.</w:t>
      </w:r>
    </w:p>
    <w:p w14:paraId="75A85788" w14:textId="77777777" w:rsidR="005A265A" w:rsidRDefault="005A265A" w:rsidP="005A265A">
      <w:pPr>
        <w:pStyle w:val="Lijstalinea"/>
        <w:rPr>
          <w:rFonts w:cstheme="minorHAnsi"/>
        </w:rPr>
      </w:pPr>
    </w:p>
    <w:p w14:paraId="2A624208" w14:textId="77777777" w:rsidR="00605D01" w:rsidRDefault="00605D01" w:rsidP="005A265A">
      <w:pPr>
        <w:pStyle w:val="Lijstalinea"/>
        <w:rPr>
          <w:rFonts w:cstheme="minorHAnsi"/>
        </w:rPr>
        <w:sectPr w:rsidR="00605D01" w:rsidSect="00605D01">
          <w:type w:val="continuous"/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1A9035DC" w14:textId="3101BAA6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Ken je Gods gebod, woorden een tot tien?</w:t>
      </w:r>
    </w:p>
    <w:p w14:paraId="296EED39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God laat zo Zijn wil voor heel ons leven zien!</w:t>
      </w:r>
    </w:p>
    <w:p w14:paraId="1F8F754E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Al die woorden zijn er, ook voor jou en mij.</w:t>
      </w:r>
    </w:p>
    <w:p w14:paraId="5D9403C1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Leven zoals God wil, dat maakt je vrij!</w:t>
      </w:r>
    </w:p>
    <w:p w14:paraId="1260FBD3" w14:textId="77777777" w:rsidR="005A265A" w:rsidRPr="005A265A" w:rsidRDefault="005A265A" w:rsidP="005A265A">
      <w:pPr>
        <w:pStyle w:val="Lijstalinea"/>
        <w:rPr>
          <w:rFonts w:cstheme="minorHAnsi"/>
        </w:rPr>
      </w:pPr>
    </w:p>
    <w:p w14:paraId="2DA99908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Een, dat is de Heer, niemand is als God.</w:t>
      </w:r>
    </w:p>
    <w:p w14:paraId="5E609767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In zijn Vaderhand ligt heel ons levenslot.</w:t>
      </w:r>
    </w:p>
    <w:p w14:paraId="3A9D3FE8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Twee: maak dan geen beelden, Hij is altijd meer.</w:t>
      </w:r>
    </w:p>
    <w:p w14:paraId="3DA979ED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Dien geen and’re goden, dan God de Heer.</w:t>
      </w:r>
    </w:p>
    <w:p w14:paraId="29B7605A" w14:textId="77777777" w:rsidR="005A265A" w:rsidRPr="005A265A" w:rsidRDefault="005A265A" w:rsidP="005A265A">
      <w:pPr>
        <w:pStyle w:val="Lijstalinea"/>
        <w:rPr>
          <w:rFonts w:cstheme="minorHAnsi"/>
        </w:rPr>
      </w:pPr>
    </w:p>
    <w:p w14:paraId="7AF81BB5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Drie, dat is de naam van de hoge God.</w:t>
      </w:r>
    </w:p>
    <w:p w14:paraId="1B4BE5BE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Hij vraagt ook aan jou, dat jij niet met Hem spot.</w:t>
      </w:r>
    </w:p>
    <w:p w14:paraId="49B96E95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Vier, dat is de rustdag, dag van onze Heer.</w:t>
      </w:r>
    </w:p>
    <w:p w14:paraId="69D42BAF" w14:textId="77777777" w:rsidR="005A265A" w:rsidRPr="005A265A" w:rsidRDefault="005A265A" w:rsidP="005A265A">
      <w:pPr>
        <w:pStyle w:val="Lijstalinea"/>
        <w:rPr>
          <w:rFonts w:cstheme="minorHAnsi"/>
        </w:rPr>
      </w:pPr>
      <w:r w:rsidRPr="005A265A">
        <w:rPr>
          <w:rFonts w:cstheme="minorHAnsi"/>
        </w:rPr>
        <w:t>Elke dag een feestdag, vandaag ook weer.</w:t>
      </w:r>
    </w:p>
    <w:p w14:paraId="0B9CC573" w14:textId="77777777" w:rsidR="005A265A" w:rsidRPr="005A265A" w:rsidRDefault="005A265A" w:rsidP="005A265A">
      <w:pPr>
        <w:pStyle w:val="Lijstalinea"/>
        <w:rPr>
          <w:rFonts w:cstheme="minorHAnsi"/>
        </w:rPr>
      </w:pPr>
    </w:p>
    <w:p w14:paraId="184F7D55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Vijfde woord van God: blijf je ouders trouw.</w:t>
      </w:r>
    </w:p>
    <w:p w14:paraId="3C87F454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Denk aan wat ze deden in hun zorg voor jou.</w:t>
      </w:r>
    </w:p>
    <w:p w14:paraId="46B51B2C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Zes: je moet niet haten, dat brengt veel verdriet.</w:t>
      </w:r>
    </w:p>
    <w:p w14:paraId="2CE04CF7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Schelden, slaan en schoppen, dat helpt je niet.</w:t>
      </w:r>
    </w:p>
    <w:p w14:paraId="33F55B60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</w:p>
    <w:p w14:paraId="66BF3BD4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Zeven is Gods woord, ja probeer het maar:</w:t>
      </w:r>
    </w:p>
    <w:p w14:paraId="51671892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dwars door dik en dun toch trouw zijn aan elkaar.</w:t>
      </w:r>
    </w:p>
    <w:p w14:paraId="7B2669BC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Acht: je mag niet stelen, wat van and’ren is.</w:t>
      </w:r>
    </w:p>
    <w:p w14:paraId="0BB34331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Als je toch iets meepikt, dan gaat het mis.</w:t>
      </w:r>
    </w:p>
    <w:p w14:paraId="772565DF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</w:p>
    <w:p w14:paraId="70C20941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Negen: spreek geen kwaad en maak niemand zwart.</w:t>
      </w:r>
    </w:p>
    <w:p w14:paraId="5EE9FC85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zeg alleen de waarheid, houd een zuiver hart.</w:t>
      </w:r>
    </w:p>
    <w:p w14:paraId="51896889" w14:textId="77777777" w:rsidR="005A265A" w:rsidRPr="005A265A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Tien: wees niet jaloers op wat een ander heeft.</w:t>
      </w:r>
    </w:p>
    <w:p w14:paraId="3CBB9B15" w14:textId="1F7C3107" w:rsidR="005A265A" w:rsidRPr="00D62EC9" w:rsidRDefault="005A265A" w:rsidP="00C9279B">
      <w:pPr>
        <w:pStyle w:val="Lijstalinea"/>
        <w:ind w:left="426"/>
        <w:rPr>
          <w:rFonts w:cstheme="minorHAnsi"/>
        </w:rPr>
      </w:pPr>
      <w:r w:rsidRPr="005A265A">
        <w:rPr>
          <w:rFonts w:cstheme="minorHAnsi"/>
        </w:rPr>
        <w:t>Je wordt zielsgelukkig als jij zo leeft!</w:t>
      </w:r>
    </w:p>
    <w:p w14:paraId="10B2CFB0" w14:textId="77777777" w:rsidR="00605D01" w:rsidRDefault="00605D01" w:rsidP="00D62EC9">
      <w:pPr>
        <w:rPr>
          <w:rFonts w:cstheme="minorHAnsi"/>
        </w:rPr>
        <w:sectPr w:rsidR="00605D01" w:rsidSect="00605D01">
          <w:type w:val="continuous"/>
          <w:pgSz w:w="11906" w:h="16838"/>
          <w:pgMar w:top="993" w:right="707" w:bottom="1135" w:left="851" w:header="708" w:footer="708" w:gutter="0"/>
          <w:cols w:num="2" w:space="2"/>
          <w:docGrid w:linePitch="360"/>
        </w:sectPr>
      </w:pPr>
    </w:p>
    <w:p w14:paraId="62D4B8BD" w14:textId="168BEA93" w:rsidR="00D62EC9" w:rsidRPr="00D62EC9" w:rsidRDefault="00D62EC9" w:rsidP="00D62EC9">
      <w:pPr>
        <w:rPr>
          <w:rFonts w:cstheme="minorHAnsi"/>
        </w:rPr>
      </w:pPr>
    </w:p>
    <w:p w14:paraId="3A7CB4A3" w14:textId="77777777" w:rsidR="00605D01" w:rsidRDefault="00605D01" w:rsidP="00F156AF">
      <w:pPr>
        <w:rPr>
          <w:rFonts w:eastAsia="Times New Roman" w:cstheme="minorHAnsi"/>
          <w:color w:val="222222"/>
          <w:lang w:eastAsia="nl-NL"/>
        </w:rPr>
      </w:pPr>
    </w:p>
    <w:p w14:paraId="4CF7D16B" w14:textId="23CAE9EB" w:rsidR="00F156AF" w:rsidRPr="0090726B" w:rsidRDefault="006134C4" w:rsidP="00F156AF">
      <w:pPr>
        <w:rPr>
          <w:rFonts w:eastAsia="Times New Roman" w:cstheme="minorHAnsi"/>
          <w:b/>
          <w:bCs/>
          <w:color w:val="222222"/>
          <w:lang w:eastAsia="nl-NL"/>
        </w:rPr>
      </w:pPr>
      <w:r w:rsidRPr="0090726B">
        <w:rPr>
          <w:rFonts w:eastAsia="Times New Roman" w:cstheme="minorHAnsi"/>
          <w:b/>
          <w:bCs/>
          <w:color w:val="222222"/>
          <w:lang w:eastAsia="nl-NL"/>
        </w:rPr>
        <w:t>Bijbellezing</w:t>
      </w:r>
      <w:r w:rsidR="006C165E" w:rsidRPr="0090726B">
        <w:rPr>
          <w:rFonts w:eastAsia="Times New Roman" w:cstheme="minorHAnsi"/>
          <w:b/>
          <w:bCs/>
          <w:color w:val="222222"/>
          <w:lang w:eastAsia="nl-NL"/>
        </w:rPr>
        <w:t xml:space="preserve">: </w:t>
      </w:r>
    </w:p>
    <w:p w14:paraId="5A29CFC9" w14:textId="77777777" w:rsidR="00F156AF" w:rsidRPr="00403899" w:rsidRDefault="00F156AF" w:rsidP="00F15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0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Lucas 13:22-35</w:t>
      </w:r>
    </w:p>
    <w:p w14:paraId="48C8CB91" w14:textId="77777777" w:rsidR="00605D01" w:rsidRDefault="00605D01" w:rsidP="00F15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7D04A9B9" w14:textId="77777777" w:rsidR="00C67170" w:rsidRPr="00403899" w:rsidRDefault="00C67170" w:rsidP="00F15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72DE04F7" w14:textId="5632EFB8" w:rsidR="00C67170" w:rsidRPr="00605D01" w:rsidRDefault="00C67170" w:rsidP="00C67170">
      <w:pPr>
        <w:ind w:firstLine="708"/>
        <w:rPr>
          <w:rFonts w:eastAsia="Times New Roman" w:cstheme="minorHAnsi"/>
          <w:b/>
          <w:bCs/>
          <w:color w:val="222222"/>
          <w:lang w:eastAsia="nl-NL"/>
        </w:rPr>
      </w:pPr>
      <w:r w:rsidRPr="00605D01">
        <w:rPr>
          <w:rFonts w:eastAsia="Times New Roman" w:cstheme="minorHAnsi"/>
          <w:b/>
          <w:bCs/>
          <w:color w:val="222222"/>
          <w:lang w:eastAsia="nl-NL"/>
        </w:rPr>
        <w:t>LvK 295 : 1, 3 en 5</w:t>
      </w:r>
    </w:p>
    <w:p w14:paraId="50B42708" w14:textId="77777777" w:rsidR="00605D01" w:rsidRDefault="00605D01" w:rsidP="005A265A">
      <w:pPr>
        <w:spacing w:after="0" w:line="240" w:lineRule="auto"/>
        <w:ind w:firstLine="709"/>
        <w:sectPr w:rsidR="00605D01" w:rsidSect="00605D01">
          <w:type w:val="continuous"/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74F0EB24" w14:textId="249DB1A1" w:rsidR="005A265A" w:rsidRDefault="005A265A" w:rsidP="005A265A">
      <w:pPr>
        <w:spacing w:after="0" w:line="240" w:lineRule="auto"/>
        <w:ind w:firstLine="709"/>
      </w:pPr>
      <w:r>
        <w:t>Aan de deur van 's harten woning</w:t>
      </w:r>
    </w:p>
    <w:p w14:paraId="5979B5D1" w14:textId="77777777" w:rsidR="005A265A" w:rsidRDefault="005A265A" w:rsidP="005A265A">
      <w:pPr>
        <w:spacing w:after="0" w:line="240" w:lineRule="auto"/>
        <w:ind w:firstLine="709"/>
      </w:pPr>
      <w:r>
        <w:t>klopt des hemels Bruidegom:</w:t>
      </w:r>
    </w:p>
    <w:p w14:paraId="2D4108F0" w14:textId="77777777" w:rsidR="005A265A" w:rsidRDefault="005A265A" w:rsidP="005A265A">
      <w:pPr>
        <w:spacing w:after="0" w:line="240" w:lineRule="auto"/>
        <w:ind w:firstLine="709"/>
      </w:pPr>
      <w:r>
        <w:t>op, ontwaak, de nacht is om.</w:t>
      </w:r>
    </w:p>
    <w:p w14:paraId="3300BC40" w14:textId="77777777" w:rsidR="005A265A" w:rsidRDefault="005A265A" w:rsidP="005A265A">
      <w:pPr>
        <w:spacing w:after="0" w:line="240" w:lineRule="auto"/>
        <w:ind w:firstLine="709"/>
      </w:pPr>
      <w:r>
        <w:t>Buiten wacht uw Heer en Koning:</w:t>
      </w:r>
    </w:p>
    <w:p w14:paraId="3E42ADA7" w14:textId="77777777" w:rsidR="005A265A" w:rsidRDefault="005A265A" w:rsidP="005A265A">
      <w:pPr>
        <w:spacing w:after="0" w:line="240" w:lineRule="auto"/>
        <w:ind w:firstLine="709"/>
      </w:pPr>
      <w:r>
        <w:t>kom mijn bruid, die ik bemin,</w:t>
      </w:r>
    </w:p>
    <w:p w14:paraId="1F0CC7AC" w14:textId="77777777" w:rsidR="005A265A" w:rsidRDefault="005A265A" w:rsidP="005A265A">
      <w:pPr>
        <w:spacing w:after="0" w:line="240" w:lineRule="auto"/>
        <w:ind w:firstLine="709"/>
      </w:pPr>
      <w:r>
        <w:t>doe mij open, laat mij in!</w:t>
      </w:r>
    </w:p>
    <w:p w14:paraId="4854C975" w14:textId="77777777" w:rsidR="005A265A" w:rsidRDefault="005A265A" w:rsidP="005A265A">
      <w:pPr>
        <w:spacing w:after="0" w:line="240" w:lineRule="auto"/>
        <w:ind w:firstLine="709"/>
      </w:pPr>
    </w:p>
    <w:p w14:paraId="0B240F41" w14:textId="77777777" w:rsidR="005A265A" w:rsidRDefault="005A265A" w:rsidP="005A265A">
      <w:pPr>
        <w:spacing w:after="0" w:line="240" w:lineRule="auto"/>
        <w:ind w:firstLine="709"/>
      </w:pPr>
      <w:r>
        <w:t>Hield uw deur zijn komen tegen,</w:t>
      </w:r>
    </w:p>
    <w:p w14:paraId="0169EF8F" w14:textId="77777777" w:rsidR="005A265A" w:rsidRDefault="005A265A" w:rsidP="005A265A">
      <w:pPr>
        <w:spacing w:after="0" w:line="240" w:lineRule="auto"/>
        <w:ind w:firstLine="709"/>
      </w:pPr>
      <w:r>
        <w:t>eenmaal wordt zijn kloppen stil.</w:t>
      </w:r>
    </w:p>
    <w:p w14:paraId="5817E43D" w14:textId="77777777" w:rsidR="005A265A" w:rsidRDefault="005A265A" w:rsidP="005A265A">
      <w:pPr>
        <w:spacing w:after="0" w:line="240" w:lineRule="auto"/>
        <w:ind w:firstLine="709"/>
      </w:pPr>
      <w:r>
        <w:t>Wie Hem dan weer vinden wil,</w:t>
      </w:r>
    </w:p>
    <w:p w14:paraId="279BE735" w14:textId="77777777" w:rsidR="005A265A" w:rsidRDefault="005A265A" w:rsidP="005A265A">
      <w:pPr>
        <w:spacing w:after="0" w:line="240" w:lineRule="auto"/>
        <w:ind w:firstLine="709"/>
      </w:pPr>
      <w:r>
        <w:t>moet Hem zoeken langs de wegen,</w:t>
      </w:r>
    </w:p>
    <w:p w14:paraId="2301A28A" w14:textId="77777777" w:rsidR="005A265A" w:rsidRDefault="005A265A" w:rsidP="005A265A">
      <w:pPr>
        <w:spacing w:after="0" w:line="240" w:lineRule="auto"/>
        <w:ind w:firstLine="709"/>
      </w:pPr>
      <w:r>
        <w:t>dolend in een duisternis,</w:t>
      </w:r>
    </w:p>
    <w:p w14:paraId="10C54A26" w14:textId="77777777" w:rsidR="005A265A" w:rsidRDefault="005A265A" w:rsidP="005A265A">
      <w:pPr>
        <w:spacing w:after="0" w:line="240" w:lineRule="auto"/>
        <w:ind w:firstLine="709"/>
      </w:pPr>
      <w:r>
        <w:t>waar geen spoor te vinden is.</w:t>
      </w:r>
    </w:p>
    <w:p w14:paraId="7BBA4840" w14:textId="77777777" w:rsidR="005A265A" w:rsidRDefault="005A265A" w:rsidP="005A265A">
      <w:pPr>
        <w:spacing w:after="0" w:line="240" w:lineRule="auto"/>
        <w:ind w:firstLine="709"/>
      </w:pPr>
    </w:p>
    <w:p w14:paraId="3472C526" w14:textId="77777777" w:rsidR="005A265A" w:rsidRDefault="005A265A" w:rsidP="005A265A">
      <w:pPr>
        <w:spacing w:after="0" w:line="240" w:lineRule="auto"/>
        <w:ind w:firstLine="709"/>
      </w:pPr>
      <w:r>
        <w:t>Aan de deur der wereldtijden</w:t>
      </w:r>
    </w:p>
    <w:p w14:paraId="32020D0F" w14:textId="77777777" w:rsidR="005A265A" w:rsidRDefault="005A265A" w:rsidP="005A265A">
      <w:pPr>
        <w:spacing w:after="0" w:line="240" w:lineRule="auto"/>
        <w:ind w:firstLine="709"/>
      </w:pPr>
      <w:r>
        <w:t>klopt nog eens de Bruidegom:</w:t>
      </w:r>
    </w:p>
    <w:p w14:paraId="13BBD284" w14:textId="77777777" w:rsidR="005A265A" w:rsidRDefault="005A265A" w:rsidP="005A265A">
      <w:pPr>
        <w:spacing w:after="0" w:line="240" w:lineRule="auto"/>
        <w:ind w:firstLine="709"/>
      </w:pPr>
      <w:r>
        <w:t>op, ontwaakt, de nacht is om!</w:t>
      </w:r>
    </w:p>
    <w:p w14:paraId="2787D22B" w14:textId="77777777" w:rsidR="005A265A" w:rsidRDefault="005A265A" w:rsidP="005A265A">
      <w:pPr>
        <w:spacing w:after="0" w:line="240" w:lineRule="auto"/>
        <w:ind w:firstLine="709"/>
      </w:pPr>
      <w:r>
        <w:t>Nu de zon, de langverbeide,</w:t>
      </w:r>
    </w:p>
    <w:p w14:paraId="209688A6" w14:textId="77777777" w:rsidR="005A265A" w:rsidRDefault="005A265A" w:rsidP="005A265A">
      <w:pPr>
        <w:spacing w:after="0" w:line="240" w:lineRule="auto"/>
        <w:ind w:firstLine="709"/>
      </w:pPr>
      <w:r>
        <w:t>rijzen gaat, schort op uw kleed,</w:t>
      </w:r>
    </w:p>
    <w:p w14:paraId="7B2354A9" w14:textId="4A0517A7" w:rsidR="005A265A" w:rsidRDefault="005A265A" w:rsidP="005A265A">
      <w:pPr>
        <w:spacing w:after="0" w:line="240" w:lineRule="auto"/>
        <w:ind w:firstLine="709"/>
      </w:pPr>
      <w:r>
        <w:t>maakt u voor de dag gereed!</w:t>
      </w:r>
    </w:p>
    <w:p w14:paraId="7F294AF3" w14:textId="77777777" w:rsidR="00605D01" w:rsidRDefault="00605D01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  <w:sectPr w:rsidR="00605D01" w:rsidSect="00605D01">
          <w:type w:val="continuous"/>
          <w:pgSz w:w="11906" w:h="16838"/>
          <w:pgMar w:top="993" w:right="1417" w:bottom="1135" w:left="1417" w:header="708" w:footer="708" w:gutter="0"/>
          <w:cols w:num="2" w:space="708"/>
          <w:docGrid w:linePitch="360"/>
        </w:sectPr>
      </w:pPr>
    </w:p>
    <w:p w14:paraId="2789A10A" w14:textId="2A4A4AEE" w:rsidR="006134C4" w:rsidRPr="009A5D8A" w:rsidRDefault="006134C4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65F3C516" w14:textId="77777777" w:rsidR="005B62E4" w:rsidRPr="0090726B" w:rsidRDefault="00123BF6" w:rsidP="00C671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l-NL"/>
        </w:rPr>
      </w:pPr>
      <w:r w:rsidRPr="0090726B">
        <w:rPr>
          <w:rFonts w:eastAsia="Times New Roman" w:cstheme="minorHAnsi"/>
          <w:b/>
          <w:bCs/>
          <w:color w:val="222222"/>
          <w:lang w:eastAsia="nl-NL"/>
        </w:rPr>
        <w:t>Overdenking</w:t>
      </w:r>
    </w:p>
    <w:p w14:paraId="0FDCA78B" w14:textId="77777777" w:rsidR="00605D01" w:rsidRPr="00403899" w:rsidRDefault="00605D01" w:rsidP="00605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403899">
        <w:rPr>
          <w:rFonts w:ascii="Arial" w:eastAsia="Times New Roman" w:hAnsi="Arial" w:cs="Arial"/>
          <w:color w:val="222222"/>
          <w:lang w:eastAsia="nl-NL"/>
        </w:rPr>
        <w:t>Thema: </w:t>
      </w:r>
      <w:r w:rsidRPr="00403899">
        <w:rPr>
          <w:rFonts w:ascii="Arial" w:eastAsia="Times New Roman" w:hAnsi="Arial" w:cs="Arial"/>
          <w:i/>
          <w:iCs/>
          <w:color w:val="222222"/>
          <w:lang w:eastAsia="nl-NL"/>
        </w:rPr>
        <w:t>'Zijn er maar weinigen die worden gered?'</w:t>
      </w:r>
    </w:p>
    <w:p w14:paraId="481144EC" w14:textId="61F8667D" w:rsidR="00123BF6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1180BCE1" w14:textId="76AE2289" w:rsidR="00C67170" w:rsidRDefault="001C622F" w:rsidP="00C6717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b/>
          <w:bCs/>
          <w:color w:val="222222"/>
          <w:lang w:eastAsia="nl-NL"/>
        </w:rPr>
        <w:t xml:space="preserve">Opw. </w:t>
      </w:r>
      <w:r w:rsidR="00AB79C9">
        <w:rPr>
          <w:rFonts w:eastAsia="Times New Roman" w:cstheme="minorHAnsi"/>
          <w:b/>
          <w:bCs/>
          <w:color w:val="222222"/>
          <w:lang w:eastAsia="nl-NL"/>
        </w:rPr>
        <w:t>389</w:t>
      </w:r>
      <w:bookmarkStart w:id="0" w:name="_GoBack"/>
      <w:bookmarkEnd w:id="0"/>
      <w:r>
        <w:rPr>
          <w:rFonts w:eastAsia="Times New Roman" w:cstheme="minorHAnsi"/>
          <w:b/>
          <w:bCs/>
          <w:color w:val="222222"/>
          <w:lang w:eastAsia="nl-NL"/>
        </w:rPr>
        <w:t xml:space="preserve">: </w:t>
      </w:r>
      <w:r w:rsidR="00C67170">
        <w:rPr>
          <w:rFonts w:eastAsia="Times New Roman" w:cstheme="minorHAnsi"/>
          <w:color w:val="222222"/>
          <w:lang w:eastAsia="nl-NL"/>
        </w:rPr>
        <w:t xml:space="preserve"> -  </w:t>
      </w:r>
      <w:r>
        <w:rPr>
          <w:rFonts w:eastAsia="Times New Roman" w:cstheme="minorHAnsi"/>
          <w:color w:val="222222"/>
          <w:lang w:eastAsia="nl-NL"/>
        </w:rPr>
        <w:t xml:space="preserve">Create in me a </w:t>
      </w:r>
      <w:r w:rsidR="0090726B">
        <w:rPr>
          <w:rFonts w:eastAsia="Times New Roman" w:cstheme="minorHAnsi"/>
          <w:color w:val="222222"/>
          <w:lang w:eastAsia="nl-NL"/>
        </w:rPr>
        <w:t>clean</w:t>
      </w:r>
      <w:r>
        <w:rPr>
          <w:rFonts w:eastAsia="Times New Roman" w:cstheme="minorHAnsi"/>
          <w:color w:val="222222"/>
          <w:lang w:eastAsia="nl-NL"/>
        </w:rPr>
        <w:t xml:space="preserve"> h</w:t>
      </w:r>
      <w:r w:rsidR="0090726B">
        <w:rPr>
          <w:rFonts w:eastAsia="Times New Roman" w:cstheme="minorHAnsi"/>
          <w:color w:val="222222"/>
          <w:lang w:eastAsia="nl-NL"/>
        </w:rPr>
        <w:t>e</w:t>
      </w:r>
      <w:r>
        <w:rPr>
          <w:rFonts w:eastAsia="Times New Roman" w:cstheme="minorHAnsi"/>
          <w:color w:val="222222"/>
          <w:lang w:eastAsia="nl-NL"/>
        </w:rPr>
        <w:t>art</w:t>
      </w:r>
    </w:p>
    <w:p w14:paraId="2AFA480B" w14:textId="5EAA8F8F" w:rsidR="001C622F" w:rsidRDefault="001C622F" w:rsidP="00C6717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</w:p>
    <w:p w14:paraId="0D0871B1" w14:textId="77777777" w:rsid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  <w:sectPr w:rsidR="001C622F" w:rsidSect="00605D01">
          <w:type w:val="continuous"/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14FEE806" w14:textId="222BFFFE" w:rsidR="001C622F" w:rsidRP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1C622F">
        <w:rPr>
          <w:rFonts w:eastAsia="Times New Roman" w:cstheme="minorHAnsi"/>
          <w:color w:val="222222"/>
          <w:lang w:eastAsia="nl-NL"/>
        </w:rPr>
        <w:t>Create in me a clean heart, oh God</w:t>
      </w:r>
    </w:p>
    <w:p w14:paraId="1217DE70" w14:textId="77777777" w:rsidR="001C622F" w:rsidRP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1C622F">
        <w:rPr>
          <w:rFonts w:eastAsia="Times New Roman" w:cstheme="minorHAnsi"/>
          <w:color w:val="222222"/>
          <w:lang w:eastAsia="nl-NL"/>
        </w:rPr>
        <w:t>And renew a right spirit within me</w:t>
      </w:r>
    </w:p>
    <w:p w14:paraId="38BD2144" w14:textId="77777777" w:rsidR="001C622F" w:rsidRP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1C622F">
        <w:rPr>
          <w:rFonts w:eastAsia="Times New Roman" w:cstheme="minorHAnsi"/>
          <w:color w:val="222222"/>
          <w:lang w:eastAsia="nl-NL"/>
        </w:rPr>
        <w:t>Create in me a clean heart, oh God</w:t>
      </w:r>
    </w:p>
    <w:p w14:paraId="4AB1F87B" w14:textId="54E67C7E" w:rsidR="001C622F" w:rsidRP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1C622F">
        <w:rPr>
          <w:rFonts w:eastAsia="Times New Roman" w:cstheme="minorHAnsi"/>
          <w:color w:val="222222"/>
          <w:lang w:eastAsia="nl-NL"/>
        </w:rPr>
        <w:t>And renew a right spirit within me</w:t>
      </w:r>
    </w:p>
    <w:p w14:paraId="71C15D7A" w14:textId="77777777" w:rsid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</w:p>
    <w:p w14:paraId="28966B2A" w14:textId="2BBC8B7E" w:rsidR="001C622F" w:rsidRP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1C622F">
        <w:rPr>
          <w:rFonts w:eastAsia="Times New Roman" w:cstheme="minorHAnsi"/>
          <w:color w:val="222222"/>
          <w:lang w:eastAsia="nl-NL"/>
        </w:rPr>
        <w:t>Cast me not away from Thy presence, oh Lord</w:t>
      </w:r>
    </w:p>
    <w:p w14:paraId="2D99F3FD" w14:textId="77777777" w:rsidR="001C622F" w:rsidRP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1C622F">
        <w:rPr>
          <w:rFonts w:eastAsia="Times New Roman" w:cstheme="minorHAnsi"/>
          <w:color w:val="222222"/>
          <w:lang w:eastAsia="nl-NL"/>
        </w:rPr>
        <w:t>And take not Thy holy spirit from me</w:t>
      </w:r>
    </w:p>
    <w:p w14:paraId="06320090" w14:textId="77777777" w:rsidR="001C622F" w:rsidRP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1C622F">
        <w:rPr>
          <w:rFonts w:eastAsia="Times New Roman" w:cstheme="minorHAnsi"/>
          <w:color w:val="222222"/>
          <w:lang w:eastAsia="nl-NL"/>
        </w:rPr>
        <w:t>Restore unto me the joy of Thy salvation</w:t>
      </w:r>
    </w:p>
    <w:p w14:paraId="50523851" w14:textId="474C4B03" w:rsidR="001C622F" w:rsidRDefault="001C622F" w:rsidP="001C622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1C622F">
        <w:rPr>
          <w:rFonts w:eastAsia="Times New Roman" w:cstheme="minorHAnsi"/>
          <w:color w:val="222222"/>
          <w:lang w:eastAsia="nl-NL"/>
        </w:rPr>
        <w:t>And renew a right spirit within me</w:t>
      </w:r>
    </w:p>
    <w:p w14:paraId="7BF1583B" w14:textId="74D2D434" w:rsidR="005A265A" w:rsidRDefault="005A265A" w:rsidP="00C6717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</w:p>
    <w:p w14:paraId="57EABE50" w14:textId="77777777" w:rsidR="00605D01" w:rsidRDefault="00605D01" w:rsidP="00C6717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  <w:sectPr w:rsidR="00605D01" w:rsidSect="001C622F">
          <w:type w:val="continuous"/>
          <w:pgSz w:w="11906" w:h="16838"/>
          <w:pgMar w:top="993" w:right="991" w:bottom="1135" w:left="1134" w:header="708" w:footer="708" w:gutter="0"/>
          <w:cols w:num="2" w:space="145"/>
          <w:docGrid w:linePitch="360"/>
        </w:sectPr>
      </w:pPr>
    </w:p>
    <w:p w14:paraId="3C6006A4" w14:textId="77777777" w:rsidR="00605D01" w:rsidRDefault="00605D01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  <w:sectPr w:rsidR="00605D01" w:rsidSect="00605D01">
          <w:type w:val="continuous"/>
          <w:pgSz w:w="11906" w:h="16838"/>
          <w:pgMar w:top="993" w:right="1417" w:bottom="1135" w:left="1417" w:header="708" w:footer="708" w:gutter="0"/>
          <w:cols w:num="2" w:space="708"/>
          <w:docGrid w:linePitch="360"/>
        </w:sectPr>
      </w:pPr>
    </w:p>
    <w:p w14:paraId="0D6B662D" w14:textId="4E1B0D7A" w:rsidR="00123BF6" w:rsidRPr="009A5D8A" w:rsidRDefault="009A5D8A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90726B">
        <w:rPr>
          <w:rFonts w:eastAsia="Times New Roman" w:cstheme="minorHAnsi"/>
          <w:b/>
          <w:bCs/>
          <w:color w:val="222222"/>
          <w:lang w:eastAsia="nl-NL"/>
        </w:rPr>
        <w:t>G</w:t>
      </w:r>
      <w:r w:rsidR="00123BF6" w:rsidRPr="0090726B">
        <w:rPr>
          <w:rFonts w:eastAsia="Times New Roman" w:cstheme="minorHAnsi"/>
          <w:b/>
          <w:bCs/>
          <w:color w:val="222222"/>
          <w:lang w:eastAsia="nl-NL"/>
        </w:rPr>
        <w:t>ebed</w:t>
      </w:r>
      <w:r w:rsidR="001C622F">
        <w:rPr>
          <w:rFonts w:eastAsia="Times New Roman" w:cstheme="minorHAnsi"/>
          <w:color w:val="222222"/>
          <w:lang w:eastAsia="nl-NL"/>
        </w:rPr>
        <w:t xml:space="preserve"> (door een gemeentelid)</w:t>
      </w:r>
    </w:p>
    <w:p w14:paraId="6E2CF1EA" w14:textId="77777777" w:rsidR="001C622F" w:rsidRDefault="001C622F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41479776" w14:textId="24766C7E" w:rsidR="00123BF6" w:rsidRPr="0090726B" w:rsidRDefault="00123BF6" w:rsidP="005B62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l-NL"/>
        </w:rPr>
      </w:pPr>
      <w:r w:rsidRPr="0090726B">
        <w:rPr>
          <w:rFonts w:eastAsia="Times New Roman" w:cstheme="minorHAnsi"/>
          <w:b/>
          <w:bCs/>
          <w:color w:val="222222"/>
          <w:lang w:eastAsia="nl-NL"/>
        </w:rPr>
        <w:t>Mededelingen en collecte</w:t>
      </w:r>
    </w:p>
    <w:p w14:paraId="0A66367E" w14:textId="3747225A" w:rsidR="008A00DF" w:rsidRDefault="008A00DF" w:rsidP="008A00D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3C961D27" w14:textId="4AEB8B88" w:rsidR="005A265A" w:rsidRDefault="005A265A" w:rsidP="00C6717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 w:rsidRPr="00605D01">
        <w:rPr>
          <w:rFonts w:eastAsia="Times New Roman" w:cstheme="minorHAnsi"/>
          <w:b/>
          <w:bCs/>
          <w:color w:val="222222"/>
          <w:lang w:eastAsia="nl-NL"/>
        </w:rPr>
        <w:t>Psalm 118: 1 en 10 (GK</w:t>
      </w:r>
      <w:r>
        <w:rPr>
          <w:rFonts w:eastAsia="Times New Roman" w:cstheme="minorHAnsi"/>
          <w:color w:val="222222"/>
          <w:lang w:eastAsia="nl-NL"/>
        </w:rPr>
        <w:t>)</w:t>
      </w:r>
      <w:r w:rsidR="00C67170">
        <w:rPr>
          <w:rFonts w:eastAsia="Times New Roman" w:cstheme="minorHAnsi"/>
          <w:color w:val="222222"/>
          <w:lang w:eastAsia="nl-NL"/>
        </w:rPr>
        <w:t xml:space="preserve">  - </w:t>
      </w:r>
    </w:p>
    <w:p w14:paraId="7F635AB8" w14:textId="77777777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  <w:sectPr w:rsidR="00605D01" w:rsidSect="00605D01">
          <w:type w:val="continuous"/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091696DA" w14:textId="67D206FF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Laat ieder ’s Heren goedheid prijzen</w:t>
      </w:r>
    </w:p>
    <w:p w14:paraId="0A2B10AA" w14:textId="34EC6314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Zijn liefde duurt in eeuwigheid.</w:t>
      </w:r>
    </w:p>
    <w:p w14:paraId="6BA1B461" w14:textId="66032293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Laat Israël uw lofzang rijzen:</w:t>
      </w:r>
    </w:p>
    <w:p w14:paraId="682BED6C" w14:textId="26C72527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Zijn liefde duurt in eeuwigheid.</w:t>
      </w:r>
    </w:p>
    <w:p w14:paraId="40E91255" w14:textId="1D329589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Dit zij het lied der priesterkoren:</w:t>
      </w:r>
    </w:p>
    <w:p w14:paraId="389F574D" w14:textId="12BC8CB4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Zijn liefde duurt in eeuwigheid.</w:t>
      </w:r>
    </w:p>
    <w:p w14:paraId="666E91C8" w14:textId="608B68DF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Gij, die de Heer vreest, laat het horen:</w:t>
      </w:r>
    </w:p>
    <w:p w14:paraId="5F43274D" w14:textId="215240CA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Zijn liefde duurt in eeuwigheid.</w:t>
      </w:r>
    </w:p>
    <w:p w14:paraId="6B8C419F" w14:textId="7EBE7276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</w:p>
    <w:p w14:paraId="6B3A02E3" w14:textId="1090B8D9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De Heer is God, zijn gunst verheugde</w:t>
      </w:r>
    </w:p>
    <w:p w14:paraId="1B102690" w14:textId="1CC9A260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Ons hart en oog met vrolijk licht.</w:t>
      </w:r>
    </w:p>
    <w:p w14:paraId="7E66F0B9" w14:textId="1A7724F8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Nu worde ’t offer onzer vreugde</w:t>
      </w:r>
    </w:p>
    <w:p w14:paraId="14A228B2" w14:textId="12C723DA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Op zijn altaren aangericht.</w:t>
      </w:r>
    </w:p>
    <w:p w14:paraId="7CB7204F" w14:textId="15DFEC2B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Gij zijt mijn God, U zal ik prijzen,</w:t>
      </w:r>
    </w:p>
    <w:p w14:paraId="4A73E3DE" w14:textId="411B92C2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O, God, u roemen wijd en zijd.</w:t>
      </w:r>
    </w:p>
    <w:p w14:paraId="59D9EFF2" w14:textId="50F178AA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Laat aller lof ten hemel rijzen:</w:t>
      </w:r>
    </w:p>
    <w:p w14:paraId="5AAEE4B4" w14:textId="7A3705BB" w:rsidR="00605D01" w:rsidRDefault="00605D01" w:rsidP="00605D0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Gods liefde duurt in eeuwigheid.</w:t>
      </w:r>
    </w:p>
    <w:p w14:paraId="04989D86" w14:textId="77777777" w:rsidR="00605D01" w:rsidRDefault="00605D01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  <w:sectPr w:rsidR="00605D01" w:rsidSect="00605D01">
          <w:type w:val="continuous"/>
          <w:pgSz w:w="11906" w:h="16838"/>
          <w:pgMar w:top="993" w:right="1417" w:bottom="1135" w:left="1417" w:header="708" w:footer="708" w:gutter="0"/>
          <w:cols w:num="2" w:space="708"/>
          <w:docGrid w:linePitch="360"/>
        </w:sectPr>
      </w:pPr>
    </w:p>
    <w:p w14:paraId="21A77716" w14:textId="219C4F3D" w:rsidR="009A5D8A" w:rsidRPr="009A5D8A" w:rsidRDefault="009A5D8A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2953716E" w14:textId="5D06B844" w:rsidR="009A5D8A" w:rsidRPr="006C165E" w:rsidRDefault="009A5D8A" w:rsidP="005B62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nl-NL"/>
        </w:rPr>
      </w:pPr>
      <w:r w:rsidRPr="0090726B">
        <w:rPr>
          <w:rFonts w:eastAsia="Times New Roman" w:cstheme="minorHAnsi"/>
          <w:b/>
          <w:bCs/>
          <w:color w:val="222222"/>
          <w:lang w:val="en-US" w:eastAsia="nl-NL"/>
        </w:rPr>
        <w:t>Zegen</w:t>
      </w:r>
      <w:r w:rsidR="00F156AF">
        <w:rPr>
          <w:rFonts w:eastAsia="Times New Roman" w:cstheme="minorHAnsi"/>
          <w:color w:val="222222"/>
          <w:lang w:val="en-US" w:eastAsia="nl-NL"/>
        </w:rPr>
        <w:t xml:space="preserve"> – met gezongen Amen</w:t>
      </w:r>
    </w:p>
    <w:sectPr w:rsidR="009A5D8A" w:rsidRPr="006C165E" w:rsidSect="00605D01"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1C9"/>
    <w:multiLevelType w:val="hybridMultilevel"/>
    <w:tmpl w:val="4A6097A4"/>
    <w:lvl w:ilvl="0" w:tplc="9ECC7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5A7"/>
    <w:multiLevelType w:val="hybridMultilevel"/>
    <w:tmpl w:val="5FBC3E9C"/>
    <w:lvl w:ilvl="0" w:tplc="D2E40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A20"/>
    <w:multiLevelType w:val="hybridMultilevel"/>
    <w:tmpl w:val="BAC228FE"/>
    <w:lvl w:ilvl="0" w:tplc="D6DAF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8D5"/>
    <w:multiLevelType w:val="hybridMultilevel"/>
    <w:tmpl w:val="F5E87E1C"/>
    <w:lvl w:ilvl="0" w:tplc="BECC4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D50"/>
    <w:multiLevelType w:val="hybridMultilevel"/>
    <w:tmpl w:val="1B6EC44A"/>
    <w:lvl w:ilvl="0" w:tplc="8EEC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B59F3"/>
    <w:multiLevelType w:val="hybridMultilevel"/>
    <w:tmpl w:val="721AAA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9F"/>
    <w:rsid w:val="000A123B"/>
    <w:rsid w:val="00123BF6"/>
    <w:rsid w:val="001C622F"/>
    <w:rsid w:val="00266C7C"/>
    <w:rsid w:val="003C1811"/>
    <w:rsid w:val="003F7FA4"/>
    <w:rsid w:val="00481A3E"/>
    <w:rsid w:val="005A265A"/>
    <w:rsid w:val="005B62E4"/>
    <w:rsid w:val="00605D01"/>
    <w:rsid w:val="006134C4"/>
    <w:rsid w:val="006C165E"/>
    <w:rsid w:val="007F132A"/>
    <w:rsid w:val="00807D95"/>
    <w:rsid w:val="008523BB"/>
    <w:rsid w:val="008A00DF"/>
    <w:rsid w:val="008F0111"/>
    <w:rsid w:val="008F2D2B"/>
    <w:rsid w:val="0090726B"/>
    <w:rsid w:val="009A5D8A"/>
    <w:rsid w:val="009C0FAD"/>
    <w:rsid w:val="00A7642A"/>
    <w:rsid w:val="00AB79C9"/>
    <w:rsid w:val="00AC283B"/>
    <w:rsid w:val="00B11E00"/>
    <w:rsid w:val="00C102FD"/>
    <w:rsid w:val="00C67170"/>
    <w:rsid w:val="00C9279B"/>
    <w:rsid w:val="00D62EC9"/>
    <w:rsid w:val="00DF0E3F"/>
    <w:rsid w:val="00E86B83"/>
    <w:rsid w:val="00EB3707"/>
    <w:rsid w:val="00EB519F"/>
    <w:rsid w:val="00F156AF"/>
    <w:rsid w:val="00F76DB2"/>
    <w:rsid w:val="00F813DB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4E31"/>
  <w15:chartTrackingRefBased/>
  <w15:docId w15:val="{B5BB4CBF-0AE4-4C39-963D-5C81371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D689-46AA-43CD-BA33-C5CC6FF1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Dijk</dc:creator>
  <cp:keywords/>
  <dc:description/>
  <cp:lastModifiedBy>Pieter van Dijk</cp:lastModifiedBy>
  <cp:revision>4</cp:revision>
  <cp:lastPrinted>2020-02-18T19:43:00Z</cp:lastPrinted>
  <dcterms:created xsi:type="dcterms:W3CDTF">2020-02-20T14:23:00Z</dcterms:created>
  <dcterms:modified xsi:type="dcterms:W3CDTF">2020-02-20T14:33:00Z</dcterms:modified>
</cp:coreProperties>
</file>