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7D" w:rsidRDefault="00E16A7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Liturgie zondag 30 september 2018 om 09:00 en 10:30 uur in de koepelkerk</w:t>
      </w:r>
    </w:p>
    <w:p w:rsidR="00E16A7D" w:rsidRDefault="00E16A7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E16A7D" w:rsidRDefault="00E16A7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Thema: van angst naar vreugde</w:t>
      </w:r>
    </w:p>
    <w:p w:rsidR="00E16A7D" w:rsidRDefault="00E16A7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proofErr w:type="spellStart"/>
      <w:r w:rsidRPr="00E16A7D">
        <w:rPr>
          <w:rFonts w:asciiTheme="minorHAnsi" w:hAnsiTheme="minorHAnsi"/>
        </w:rPr>
        <w:t>Sing</w:t>
      </w:r>
      <w:proofErr w:type="spellEnd"/>
      <w:r w:rsidRPr="00E16A7D">
        <w:rPr>
          <w:rFonts w:asciiTheme="minorHAnsi" w:hAnsiTheme="minorHAnsi"/>
        </w:rPr>
        <w:t xml:space="preserve"> in:</w:t>
      </w:r>
    </w:p>
    <w:p w:rsidR="00444F1D" w:rsidRPr="00E16A7D" w:rsidRDefault="00444F1D" w:rsidP="00444F1D">
      <w:pPr>
        <w:pStyle w:val="m5021518214372253299gmail-msolistparagraph"/>
        <w:numPr>
          <w:ilvl w:val="0"/>
          <w:numId w:val="1"/>
        </w:numPr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Opwekking 599 ‘Kom tot de Vader’</w:t>
      </w:r>
      <w:r w:rsidR="009050F3">
        <w:rPr>
          <w:rFonts w:asciiTheme="minorHAnsi" w:hAnsiTheme="minorHAnsi"/>
        </w:rPr>
        <w:t xml:space="preserve"> (band)</w:t>
      </w:r>
    </w:p>
    <w:p w:rsidR="00444F1D" w:rsidRPr="00E16A7D" w:rsidRDefault="00444F1D" w:rsidP="00444F1D">
      <w:pPr>
        <w:pStyle w:val="m5021518214372253299gmail-msolistparagraph"/>
        <w:numPr>
          <w:ilvl w:val="0"/>
          <w:numId w:val="1"/>
        </w:numPr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Opwekking 502 ‘Jezus ik wil heel dicht bij U komen</w:t>
      </w:r>
      <w:r w:rsidR="009050F3">
        <w:rPr>
          <w:rFonts w:asciiTheme="minorHAnsi" w:hAnsiTheme="minorHAnsi"/>
        </w:rPr>
        <w:t>’ (band)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Votum en groet (uitgesproken)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670074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Zingen: GK gezang 111: Jezus leeft in eeuwigheid</w:t>
      </w:r>
      <w:r w:rsidR="009050F3">
        <w:rPr>
          <w:rFonts w:asciiTheme="minorHAnsi" w:hAnsiTheme="minorHAnsi"/>
        </w:rPr>
        <w:t xml:space="preserve"> (orgel)</w:t>
      </w:r>
    </w:p>
    <w:p w:rsidR="00670074" w:rsidRPr="00E16A7D" w:rsidRDefault="00670074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Koninkrijksregel</w:t>
      </w:r>
      <w:r w:rsidR="00E16A7D">
        <w:rPr>
          <w:rFonts w:asciiTheme="minorHAnsi" w:hAnsiTheme="minorHAnsi"/>
        </w:rPr>
        <w:t>:</w:t>
      </w:r>
      <w:r w:rsidR="00670074">
        <w:rPr>
          <w:rFonts w:asciiTheme="minorHAnsi" w:hAnsiTheme="minorHAnsi"/>
        </w:rPr>
        <w:t xml:space="preserve"> </w:t>
      </w:r>
      <w:proofErr w:type="spellStart"/>
      <w:r w:rsidR="00670074">
        <w:rPr>
          <w:rFonts w:asciiTheme="minorHAnsi" w:hAnsiTheme="minorHAnsi"/>
        </w:rPr>
        <w:t>Matteüs</w:t>
      </w:r>
      <w:proofErr w:type="spellEnd"/>
      <w:r w:rsidR="00670074">
        <w:rPr>
          <w:rFonts w:asciiTheme="minorHAnsi" w:hAnsiTheme="minorHAnsi"/>
        </w:rPr>
        <w:t xml:space="preserve"> 5: 1-10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bookmarkStart w:id="0" w:name="_GoBack"/>
      <w:bookmarkEnd w:id="0"/>
      <w:r w:rsidRPr="00E16A7D">
        <w:rPr>
          <w:rFonts w:asciiTheme="minorHAnsi" w:hAnsiTheme="minorHAnsi"/>
        </w:rPr>
        <w:t>Gebed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Schriftlezing: Marcus 16: 1-8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9050F3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Zingen: </w:t>
      </w:r>
      <w:r w:rsidR="00444F1D" w:rsidRPr="00E16A7D">
        <w:rPr>
          <w:rFonts w:asciiTheme="minorHAnsi" w:hAnsiTheme="minorHAnsi"/>
        </w:rPr>
        <w:t>opwekking 430</w:t>
      </w:r>
      <w:r>
        <w:rPr>
          <w:rFonts w:asciiTheme="minorHAnsi" w:hAnsiTheme="minorHAnsi"/>
        </w:rPr>
        <w:t xml:space="preserve"> ‘Heer, ik prijs uw grote naam’ (band)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Schriftlezing: 1 Petrus 1: 3-12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Zingen: Psalm 16: 1-3</w:t>
      </w:r>
      <w:r w:rsidR="009050F3">
        <w:rPr>
          <w:rFonts w:asciiTheme="minorHAnsi" w:hAnsiTheme="minorHAnsi"/>
        </w:rPr>
        <w:t xml:space="preserve"> (orgel)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Verkondiging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 xml:space="preserve">Zingen: Psalm 126: 1-3 </w:t>
      </w:r>
      <w:r w:rsidR="009050F3">
        <w:rPr>
          <w:rFonts w:asciiTheme="minorHAnsi" w:hAnsiTheme="minorHAnsi"/>
        </w:rPr>
        <w:t>(orgel)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Gebed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Mededelingen en collecte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Zingen: Opwekking 779 ‘Ik zal er zijn’</w:t>
      </w:r>
      <w:r w:rsidR="009050F3">
        <w:rPr>
          <w:rFonts w:asciiTheme="minorHAnsi" w:hAnsiTheme="minorHAnsi"/>
        </w:rPr>
        <w:t xml:space="preserve"> (band)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r w:rsidRPr="00E16A7D">
        <w:rPr>
          <w:rFonts w:asciiTheme="minorHAnsi" w:hAnsiTheme="minorHAnsi"/>
        </w:rPr>
        <w:t>Zegen</w:t>
      </w: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</w:p>
    <w:p w:rsidR="00444F1D" w:rsidRPr="00E16A7D" w:rsidRDefault="00444F1D" w:rsidP="00444F1D">
      <w:pPr>
        <w:pStyle w:val="m5021518214372253299gmail-msolistparagraph"/>
        <w:spacing w:before="0" w:beforeAutospacing="0" w:after="0" w:afterAutospacing="0" w:line="256" w:lineRule="auto"/>
        <w:rPr>
          <w:rFonts w:asciiTheme="minorHAnsi" w:hAnsiTheme="minorHAnsi"/>
        </w:rPr>
      </w:pPr>
      <w:proofErr w:type="spellStart"/>
      <w:r w:rsidRPr="00E16A7D">
        <w:rPr>
          <w:rFonts w:asciiTheme="minorHAnsi" w:hAnsiTheme="minorHAnsi"/>
        </w:rPr>
        <w:t>Sing</w:t>
      </w:r>
      <w:proofErr w:type="spellEnd"/>
      <w:r w:rsidRPr="00E16A7D">
        <w:rPr>
          <w:rFonts w:asciiTheme="minorHAnsi" w:hAnsiTheme="minorHAnsi"/>
        </w:rPr>
        <w:t xml:space="preserve"> out: </w:t>
      </w:r>
    </w:p>
    <w:p w:rsidR="00444F1D" w:rsidRPr="00E16A7D" w:rsidRDefault="00444F1D" w:rsidP="001F6602">
      <w:pPr>
        <w:pStyle w:val="m5021518214372253299gmail-msolistparagraph"/>
        <w:spacing w:before="0" w:beforeAutospacing="0" w:after="0" w:afterAutospacing="0" w:line="256" w:lineRule="auto"/>
        <w:ind w:left="720"/>
        <w:rPr>
          <w:rFonts w:asciiTheme="minorHAnsi" w:hAnsiTheme="minorHAnsi"/>
        </w:rPr>
      </w:pPr>
    </w:p>
    <w:p w:rsidR="001F6602" w:rsidRPr="00E16A7D" w:rsidRDefault="00E16A7D" w:rsidP="00E16A7D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16A7D">
        <w:rPr>
          <w:rFonts w:eastAsia="Times New Roman" w:cs="Times New Roman"/>
          <w:sz w:val="24"/>
          <w:szCs w:val="24"/>
          <w:lang w:eastAsia="nl-NL"/>
        </w:rPr>
        <w:t>Opwekking 733 ’10.000 redenen’</w:t>
      </w:r>
      <w:r w:rsidR="009050F3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:rsidR="004548D0" w:rsidRPr="00E16A7D" w:rsidRDefault="004548D0">
      <w:pPr>
        <w:rPr>
          <w:sz w:val="24"/>
          <w:szCs w:val="24"/>
        </w:rPr>
      </w:pPr>
    </w:p>
    <w:p w:rsidR="001F6602" w:rsidRPr="00E16A7D" w:rsidRDefault="001F6602">
      <w:pPr>
        <w:rPr>
          <w:sz w:val="24"/>
          <w:szCs w:val="24"/>
        </w:rPr>
      </w:pPr>
    </w:p>
    <w:p w:rsidR="001F6602" w:rsidRPr="001F6602" w:rsidRDefault="001F6602" w:rsidP="001F660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1F6602" w:rsidRPr="00E16A7D" w:rsidRDefault="001F6602">
      <w:pPr>
        <w:rPr>
          <w:sz w:val="24"/>
          <w:szCs w:val="24"/>
        </w:rPr>
      </w:pPr>
    </w:p>
    <w:sectPr w:rsidR="001F6602" w:rsidRPr="00E1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6EC3"/>
    <w:multiLevelType w:val="hybridMultilevel"/>
    <w:tmpl w:val="FEA498D4"/>
    <w:lvl w:ilvl="0" w:tplc="2854AA70">
      <w:start w:val="430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2"/>
    <w:rsid w:val="001F6602"/>
    <w:rsid w:val="00444F1D"/>
    <w:rsid w:val="004548D0"/>
    <w:rsid w:val="00670074"/>
    <w:rsid w:val="009050F3"/>
    <w:rsid w:val="00E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6C4B-EA18-41E0-B97B-6C2EACA8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5021518214372253299gmail-msolistparagraph">
    <w:name w:val="m_5021518214372253299gmail-msolistparagraph"/>
    <w:basedOn w:val="Standaard"/>
    <w:rsid w:val="001F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1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2018-09-26T12:49:00Z</dcterms:created>
  <dcterms:modified xsi:type="dcterms:W3CDTF">2018-09-28T08:00:00Z</dcterms:modified>
</cp:coreProperties>
</file>