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Liturgie zondag </w:t>
      </w:r>
      <w:r w:rsidR="00293672">
        <w:rPr>
          <w:rFonts w:eastAsia="Times New Roman" w:cs="Times New Roman"/>
          <w:sz w:val="24"/>
          <w:szCs w:val="24"/>
          <w:lang w:eastAsia="nl-NL"/>
        </w:rPr>
        <w:t xml:space="preserve">22 juli 2018 om 19:00 uur in de kruiskerk </w:t>
      </w:r>
    </w:p>
    <w:p w:rsid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Tekst: psalm 63</w:t>
      </w:r>
    </w:p>
    <w:p w:rsid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D45A0" w:rsidRDefault="00293672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Psalm 116: 1 en 2</w:t>
      </w:r>
    </w:p>
    <w:p w:rsidR="00293672" w:rsidRDefault="00293672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Stilte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votum &amp; groet</w:t>
      </w:r>
    </w:p>
    <w:p w:rsid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zingen</w:t>
      </w:r>
      <w:r>
        <w:rPr>
          <w:rFonts w:eastAsia="Times New Roman" w:cs="Times New Roman"/>
          <w:sz w:val="24"/>
          <w:szCs w:val="24"/>
          <w:lang w:eastAsia="nl-NL"/>
        </w:rPr>
        <w:t>:</w:t>
      </w:r>
      <w:r w:rsidR="00293672">
        <w:rPr>
          <w:rFonts w:eastAsia="Times New Roman" w:cs="Times New Roman"/>
          <w:sz w:val="24"/>
          <w:szCs w:val="24"/>
          <w:lang w:eastAsia="nl-NL"/>
        </w:rPr>
        <w:t xml:space="preserve"> Psalm 116: 3 en 4</w:t>
      </w:r>
    </w:p>
    <w:p w:rsidR="00293672" w:rsidRPr="009D45A0" w:rsidRDefault="00293672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Koninkrijksregel: 1 Petrus 2: 11 en 12.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gebed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lezen</w:t>
      </w:r>
      <w:r>
        <w:rPr>
          <w:rFonts w:eastAsia="Times New Roman" w:cs="Times New Roman"/>
          <w:sz w:val="24"/>
          <w:szCs w:val="24"/>
          <w:lang w:eastAsia="nl-NL"/>
        </w:rPr>
        <w:t>: Psalm</w:t>
      </w:r>
      <w:r w:rsidRPr="009D45A0">
        <w:rPr>
          <w:rFonts w:eastAsia="Times New Roman" w:cs="Times New Roman"/>
          <w:sz w:val="24"/>
          <w:szCs w:val="24"/>
          <w:lang w:eastAsia="nl-NL"/>
        </w:rPr>
        <w:t xml:space="preserve"> 63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zingen</w:t>
      </w:r>
      <w:r>
        <w:rPr>
          <w:rFonts w:eastAsia="Times New Roman" w:cs="Times New Roman"/>
          <w:sz w:val="24"/>
          <w:szCs w:val="24"/>
          <w:lang w:eastAsia="nl-NL"/>
        </w:rPr>
        <w:t>:</w:t>
      </w:r>
      <w:r w:rsidRPr="009D45A0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 xml:space="preserve"> GK.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Gez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158: ‘</w:t>
      </w:r>
      <w:r w:rsidR="00084B14">
        <w:rPr>
          <w:rFonts w:eastAsia="Times New Roman" w:cs="Times New Roman"/>
          <w:sz w:val="24"/>
          <w:szCs w:val="24"/>
          <w:lang w:eastAsia="nl-NL"/>
        </w:rPr>
        <w:t>A</w:t>
      </w:r>
      <w:r w:rsidRPr="009D45A0">
        <w:rPr>
          <w:rFonts w:eastAsia="Times New Roman" w:cs="Times New Roman"/>
          <w:sz w:val="24"/>
          <w:szCs w:val="24"/>
          <w:lang w:eastAsia="nl-NL"/>
        </w:rPr>
        <w:t>ls een hert</w:t>
      </w:r>
      <w:r>
        <w:rPr>
          <w:rFonts w:eastAsia="Times New Roman" w:cs="Times New Roman"/>
          <w:sz w:val="24"/>
          <w:szCs w:val="24"/>
          <w:lang w:eastAsia="nl-NL"/>
        </w:rPr>
        <w:t xml:space="preserve">’ </w:t>
      </w:r>
    </w:p>
    <w:p w:rsidR="009D45A0" w:rsidRPr="009D45A0" w:rsidRDefault="00084B14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Psalm</w:t>
      </w:r>
      <w:r w:rsidRPr="009D45A0">
        <w:rPr>
          <w:rFonts w:eastAsia="Times New Roman" w:cs="Times New Roman"/>
          <w:sz w:val="24"/>
          <w:szCs w:val="24"/>
          <w:lang w:eastAsia="nl-NL"/>
        </w:rPr>
        <w:t xml:space="preserve"> 63</w:t>
      </w:r>
      <w:r w:rsidR="00084B14">
        <w:rPr>
          <w:rFonts w:eastAsia="Times New Roman" w:cs="Times New Roman"/>
          <w:sz w:val="24"/>
          <w:szCs w:val="24"/>
          <w:lang w:eastAsia="nl-NL"/>
        </w:rPr>
        <w:t>: 1-3 (nieuwe psalmberijming)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gebed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collecte</w:t>
      </w:r>
    </w:p>
    <w:p w:rsidR="009D45A0" w:rsidRPr="009D45A0" w:rsidRDefault="009D45A0" w:rsidP="009D45A0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D45A0">
        <w:rPr>
          <w:rFonts w:eastAsia="Times New Roman" w:cs="Times New Roman"/>
          <w:sz w:val="24"/>
          <w:szCs w:val="24"/>
          <w:lang w:eastAsia="nl-NL"/>
        </w:rPr>
        <w:t>zingen</w:t>
      </w:r>
      <w:r>
        <w:rPr>
          <w:rFonts w:eastAsia="Times New Roman" w:cs="Times New Roman"/>
          <w:sz w:val="24"/>
          <w:szCs w:val="24"/>
          <w:lang w:eastAsia="nl-NL"/>
        </w:rPr>
        <w:t>:</w:t>
      </w:r>
      <w:r w:rsidRPr="009D45A0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084B14">
        <w:rPr>
          <w:rFonts w:eastAsia="Times New Roman" w:cs="Times New Roman"/>
          <w:sz w:val="24"/>
          <w:szCs w:val="24"/>
          <w:lang w:eastAsia="nl-NL"/>
        </w:rPr>
        <w:t>GK. Gez. 165: ‘Machtig God, sterke rots’</w:t>
      </w:r>
      <w:bookmarkStart w:id="0" w:name="_GoBack"/>
      <w:bookmarkEnd w:id="0"/>
    </w:p>
    <w:p w:rsidR="00C85A2C" w:rsidRPr="009D45A0" w:rsidRDefault="009D45A0">
      <w:r>
        <w:t>Zegen</w:t>
      </w:r>
    </w:p>
    <w:sectPr w:rsidR="00C85A2C" w:rsidRPr="009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0"/>
    <w:rsid w:val="00084B14"/>
    <w:rsid w:val="00293672"/>
    <w:rsid w:val="009D45A0"/>
    <w:rsid w:val="00C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8EDB5-5251-4CFC-85E9-CBD26DBB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</dc:creator>
  <cp:keywords/>
  <dc:description/>
  <cp:lastModifiedBy>Cornelis Hamstra</cp:lastModifiedBy>
  <cp:revision>2</cp:revision>
  <dcterms:created xsi:type="dcterms:W3CDTF">2018-07-16T09:16:00Z</dcterms:created>
  <dcterms:modified xsi:type="dcterms:W3CDTF">2018-07-16T09:16:00Z</dcterms:modified>
</cp:coreProperties>
</file>