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F0" w:rsidRDefault="008978F0" w:rsidP="008978F0">
      <w:pPr>
        <w:pStyle w:val="Normaalweb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br/>
        <w:t>Programma 21 mei middagdienst</w:t>
      </w:r>
      <w:r>
        <w:rPr>
          <w:rFonts w:ascii="Calibri" w:hAnsi="Calibri"/>
          <w:b/>
          <w:bCs/>
          <w:color w:val="000000"/>
          <w:sz w:val="28"/>
          <w:szCs w:val="28"/>
        </w:rPr>
        <w:br/>
        <w:t>Gezamenlijke dienst Kruiskerk en Koepelkerk</w:t>
      </w:r>
      <w:r>
        <w:rPr>
          <w:rFonts w:ascii="Calibri" w:hAnsi="Calibri"/>
          <w:b/>
          <w:bCs/>
          <w:color w:val="000000"/>
          <w:sz w:val="28"/>
          <w:szCs w:val="28"/>
        </w:rPr>
        <w:br/>
        <w:t>Viering Avondmaal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</w:p>
    <w:p w:rsidR="008978F0" w:rsidRDefault="008978F0" w:rsidP="008978F0">
      <w:pPr>
        <w:pStyle w:val="Normaalweb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br/>
        <w:t>Thema: De maaltijd staat klaar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bookmarkStart w:id="0" w:name="_GoBack"/>
      <w:bookmarkEnd w:id="0"/>
      <w:r>
        <w:rPr>
          <w:rFonts w:ascii="Calibri" w:hAnsi="Calibri"/>
          <w:b/>
          <w:bCs/>
          <w:color w:val="000000"/>
          <w:sz w:val="28"/>
          <w:szCs w:val="28"/>
        </w:rPr>
        <w:br/>
        <w:t> </w:t>
      </w:r>
      <w:r>
        <w:rPr>
          <w:rFonts w:ascii="Calibri" w:hAnsi="Calibri"/>
          <w:b/>
          <w:bCs/>
          <w:color w:val="000000"/>
          <w:sz w:val="28"/>
          <w:szCs w:val="28"/>
        </w:rPr>
        <w:br/>
        <w:t>1. Welkom en aanbidding</w:t>
      </w:r>
      <w:r>
        <w:rPr>
          <w:rFonts w:ascii="Calibri" w:hAnsi="Calibri"/>
          <w:b/>
          <w:bCs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t>Zingen: ELB 351 Machtig God sterke Rots</w:t>
      </w:r>
      <w:r>
        <w:rPr>
          <w:rFonts w:ascii="Calibri" w:hAnsi="Calibri"/>
          <w:color w:val="000000"/>
          <w:sz w:val="28"/>
          <w:szCs w:val="28"/>
        </w:rPr>
        <w:br/>
        <w:t>Zingen: ELB 125 geprezen zij de heer</w:t>
      </w:r>
      <w:r>
        <w:rPr>
          <w:rFonts w:ascii="Calibri" w:hAnsi="Calibri"/>
          <w:color w:val="000000"/>
          <w:sz w:val="28"/>
          <w:szCs w:val="28"/>
        </w:rPr>
        <w:br/>
        <w:t>Votum en groet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Gebed</w:t>
      </w:r>
      <w:r>
        <w:rPr>
          <w:rFonts w:ascii="Calibri" w:hAnsi="Calibri"/>
          <w:color w:val="000000"/>
          <w:sz w:val="28"/>
          <w:szCs w:val="28"/>
        </w:rPr>
        <w:br/>
        <w:t> 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b/>
          <w:bCs/>
          <w:color w:val="000000"/>
          <w:sz w:val="28"/>
          <w:szCs w:val="28"/>
        </w:rPr>
        <w:t>2. Luisteren naar God</w:t>
      </w:r>
      <w:r>
        <w:rPr>
          <w:rFonts w:ascii="Calibri" w:hAnsi="Calibri"/>
          <w:b/>
          <w:bCs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t>Lezen: Johannes 21: 1-14</w:t>
      </w:r>
      <w:r>
        <w:rPr>
          <w:rFonts w:ascii="Calibri" w:hAnsi="Calibri"/>
          <w:color w:val="000000"/>
          <w:sz w:val="28"/>
          <w:szCs w:val="28"/>
        </w:rPr>
        <w:br/>
        <w:t>Zingen: Zingen: Kom heel de schepping geef God eer (melodie LvK 400 orgel)</w:t>
      </w:r>
      <w:r>
        <w:rPr>
          <w:rFonts w:ascii="Calibri" w:hAnsi="Calibri"/>
          <w:color w:val="000000"/>
          <w:sz w:val="28"/>
          <w:szCs w:val="28"/>
        </w:rPr>
        <w:br/>
        <w:t> </w:t>
      </w:r>
      <w:r>
        <w:rPr>
          <w:rFonts w:ascii="Calibri" w:hAnsi="Calibri"/>
          <w:color w:val="000000"/>
          <w:sz w:val="28"/>
          <w:szCs w:val="28"/>
        </w:rPr>
        <w:br/>
        <w:t>Kom heel de schepping geef God eer, halleluja,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En buig je voor de Schepper neer, halleluja.</w:t>
      </w:r>
      <w:r>
        <w:rPr>
          <w:rFonts w:ascii="Calibri" w:hAnsi="Calibri"/>
          <w:color w:val="000000"/>
          <w:sz w:val="28"/>
          <w:szCs w:val="28"/>
        </w:rPr>
        <w:br/>
        <w:t>Hemel en aarde, zing het lied, halleluja</w:t>
      </w:r>
      <w:r>
        <w:rPr>
          <w:rFonts w:ascii="Calibri" w:hAnsi="Calibri"/>
          <w:color w:val="000000"/>
          <w:sz w:val="28"/>
          <w:szCs w:val="28"/>
        </w:rPr>
        <w:br/>
        <w:t>Van hem die ons het leven biedt, halleluja.</w:t>
      </w:r>
      <w:r>
        <w:rPr>
          <w:rFonts w:ascii="Calibri" w:hAnsi="Calibri"/>
          <w:color w:val="000000"/>
          <w:sz w:val="28"/>
          <w:szCs w:val="28"/>
        </w:rPr>
        <w:br/>
        <w:t>Kom en prijs Hem, en aanbid hem, Halleluja.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 </w:t>
      </w:r>
      <w:r>
        <w:rPr>
          <w:rFonts w:ascii="Calibri" w:hAnsi="Calibri"/>
          <w:color w:val="000000"/>
          <w:sz w:val="28"/>
          <w:szCs w:val="28"/>
        </w:rPr>
        <w:br/>
        <w:t>Kom kerk, waarin Gods liefde woont, halleluja</w:t>
      </w:r>
      <w:r>
        <w:rPr>
          <w:rFonts w:ascii="Calibri" w:hAnsi="Calibri"/>
          <w:color w:val="000000"/>
          <w:sz w:val="28"/>
          <w:szCs w:val="28"/>
        </w:rPr>
        <w:br/>
        <w:t>en vijanden vergeving toont, halleluja.</w:t>
      </w:r>
      <w:r>
        <w:rPr>
          <w:rFonts w:ascii="Calibri" w:hAnsi="Calibri"/>
          <w:color w:val="000000"/>
          <w:sz w:val="28"/>
          <w:szCs w:val="28"/>
        </w:rPr>
        <w:br/>
        <w:t>Als je gebukt gaat onder smart, halleluja,</w:t>
      </w:r>
      <w:r>
        <w:rPr>
          <w:rFonts w:ascii="Calibri" w:hAnsi="Calibri"/>
          <w:color w:val="000000"/>
          <w:sz w:val="28"/>
          <w:szCs w:val="28"/>
        </w:rPr>
        <w:br/>
        <w:t>en als je rust zoekt aan Gods hart, halleluja.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Kom en prijs Hem, en aanbid hem, Halleluja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 </w:t>
      </w:r>
      <w:r>
        <w:rPr>
          <w:rFonts w:ascii="Calibri" w:hAnsi="Calibri"/>
          <w:color w:val="000000"/>
          <w:sz w:val="28"/>
          <w:szCs w:val="28"/>
        </w:rPr>
        <w:br/>
        <w:t>Kom jong en oud, als één groot koor, halleluja.</w:t>
      </w:r>
      <w:r>
        <w:rPr>
          <w:rFonts w:ascii="Calibri" w:hAnsi="Calibri"/>
          <w:color w:val="000000"/>
          <w:sz w:val="28"/>
          <w:szCs w:val="28"/>
        </w:rPr>
        <w:br/>
        <w:t>Ons loflied gaat de eeuwen door, halleluja.</w:t>
      </w:r>
      <w:r>
        <w:rPr>
          <w:rFonts w:ascii="Calibri" w:hAnsi="Calibri"/>
          <w:color w:val="000000"/>
          <w:sz w:val="28"/>
          <w:szCs w:val="28"/>
        </w:rPr>
        <w:br/>
        <w:t>Kom prijst de Vader, Geest en Zoon, halleluja,</w:t>
      </w:r>
      <w:r>
        <w:rPr>
          <w:rFonts w:ascii="Calibri" w:hAnsi="Calibri"/>
          <w:color w:val="000000"/>
          <w:sz w:val="28"/>
          <w:szCs w:val="28"/>
        </w:rPr>
        <w:br/>
        <w:t>en buig nu voor zijn heil’ ge troon, halleluja.</w:t>
      </w:r>
      <w:r>
        <w:rPr>
          <w:rFonts w:ascii="Calibri" w:hAnsi="Calibri"/>
          <w:color w:val="000000"/>
          <w:sz w:val="28"/>
          <w:szCs w:val="28"/>
        </w:rPr>
        <w:br/>
        <w:t>Kom en prijs Hem en aanbid hem, Halleluja,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 </w:t>
      </w:r>
      <w:r>
        <w:rPr>
          <w:rFonts w:ascii="Calibri" w:hAnsi="Calibri"/>
          <w:color w:val="000000"/>
          <w:sz w:val="28"/>
          <w:szCs w:val="28"/>
        </w:rPr>
        <w:br/>
        <w:t>Preek: De Maaltijd staat klaar….</w:t>
      </w:r>
      <w:r>
        <w:rPr>
          <w:rFonts w:ascii="Calibri" w:hAnsi="Calibri"/>
          <w:color w:val="000000"/>
          <w:sz w:val="28"/>
          <w:szCs w:val="28"/>
        </w:rPr>
        <w:br/>
        <w:t> </w:t>
      </w:r>
      <w:r>
        <w:rPr>
          <w:rFonts w:ascii="Calibri" w:hAnsi="Calibri"/>
          <w:color w:val="000000"/>
          <w:sz w:val="28"/>
          <w:szCs w:val="28"/>
        </w:rPr>
        <w:br/>
        <w:t>Zingen: ELB 289 Ik geloof in God de vader (melodie LvK 293)</w:t>
      </w:r>
      <w:r>
        <w:rPr>
          <w:rFonts w:ascii="Calibri" w:hAnsi="Calibri"/>
          <w:color w:val="000000"/>
          <w:sz w:val="28"/>
          <w:szCs w:val="28"/>
        </w:rPr>
        <w:br/>
        <w:t> </w:t>
      </w:r>
      <w:r>
        <w:rPr>
          <w:rFonts w:ascii="Calibri" w:hAnsi="Calibri"/>
          <w:color w:val="000000"/>
          <w:sz w:val="28"/>
          <w:szCs w:val="28"/>
        </w:rPr>
        <w:br/>
        <w:t>Ik geloof in God de vader</w:t>
      </w:r>
      <w:r>
        <w:rPr>
          <w:rFonts w:ascii="Calibri" w:hAnsi="Calibri"/>
          <w:color w:val="000000"/>
          <w:sz w:val="28"/>
          <w:szCs w:val="28"/>
        </w:rPr>
        <w:br/>
        <w:t>die een bron van vreugde is,</w:t>
      </w:r>
      <w:r>
        <w:rPr>
          <w:rFonts w:ascii="Calibri" w:hAnsi="Calibri"/>
          <w:color w:val="000000"/>
          <w:sz w:val="28"/>
          <w:szCs w:val="28"/>
        </w:rPr>
        <w:br/>
        <w:t>louter goedheid en genade,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licht in onze duisternis.</w:t>
      </w:r>
      <w:r>
        <w:rPr>
          <w:rFonts w:ascii="Calibri" w:hAnsi="Calibri"/>
          <w:color w:val="000000"/>
          <w:sz w:val="28"/>
          <w:szCs w:val="28"/>
        </w:rPr>
        <w:br/>
        <w:t>Hij, de Koning van de Kosmos,</w:t>
      </w:r>
      <w:r>
        <w:rPr>
          <w:rFonts w:ascii="Calibri" w:hAnsi="Calibri"/>
          <w:color w:val="000000"/>
          <w:sz w:val="28"/>
          <w:szCs w:val="28"/>
        </w:rPr>
        <w:br/>
        <w:t>aard’ en de hemel zingt zijn eer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lastRenderedPageBreak/>
        <w:t>heeft uit liefde mij geschapen</w:t>
      </w:r>
      <w:r>
        <w:rPr>
          <w:rFonts w:ascii="Calibri" w:hAnsi="Calibri"/>
          <w:color w:val="000000"/>
          <w:sz w:val="28"/>
          <w:szCs w:val="28"/>
        </w:rPr>
        <w:br/>
        <w:t>en tot liefde keer ik weer.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 </w:t>
      </w:r>
      <w:r>
        <w:rPr>
          <w:rFonts w:ascii="Calibri" w:hAnsi="Calibri"/>
          <w:color w:val="000000"/>
          <w:sz w:val="28"/>
          <w:szCs w:val="28"/>
        </w:rPr>
        <w:br/>
        <w:t>Ik geloof in Jezus Christus</w:t>
      </w:r>
      <w:r>
        <w:rPr>
          <w:rFonts w:ascii="Calibri" w:hAnsi="Calibri"/>
          <w:color w:val="000000"/>
          <w:sz w:val="28"/>
          <w:szCs w:val="28"/>
        </w:rPr>
        <w:br/>
        <w:t>die voor ons ter wereld kwam</w:t>
      </w:r>
      <w:r>
        <w:rPr>
          <w:rFonts w:ascii="Calibri" w:hAnsi="Calibri"/>
          <w:color w:val="000000"/>
          <w:sz w:val="28"/>
          <w:szCs w:val="28"/>
        </w:rPr>
        <w:br/>
        <w:t>zoon van God en Zoon des Mensen</w:t>
      </w:r>
      <w:r>
        <w:rPr>
          <w:rFonts w:ascii="Calibri" w:hAnsi="Calibri"/>
          <w:color w:val="000000"/>
          <w:sz w:val="28"/>
          <w:szCs w:val="28"/>
        </w:rPr>
        <w:br/>
        <w:t>goede Herder, Offerlam.</w:t>
      </w:r>
      <w:r>
        <w:rPr>
          <w:rFonts w:ascii="Calibri" w:hAnsi="Calibri"/>
          <w:color w:val="000000"/>
          <w:sz w:val="28"/>
          <w:szCs w:val="28"/>
        </w:rPr>
        <w:br/>
        <w:t>Door te lijden en te sterven</w:t>
      </w:r>
      <w:r>
        <w:rPr>
          <w:rFonts w:ascii="Calibri" w:hAnsi="Calibri"/>
          <w:color w:val="000000"/>
          <w:sz w:val="28"/>
          <w:szCs w:val="28"/>
        </w:rPr>
        <w:br/>
        <w:t>-groot is het geheimenis-</w:t>
      </w:r>
      <w:r>
        <w:rPr>
          <w:rFonts w:ascii="Calibri" w:hAnsi="Calibri"/>
          <w:color w:val="000000"/>
          <w:sz w:val="28"/>
          <w:szCs w:val="28"/>
        </w:rPr>
        <w:br/>
        <w:t>schenkt Hij mij het eeuwige leven,</w:t>
      </w:r>
      <w:r>
        <w:rPr>
          <w:rFonts w:ascii="Calibri" w:hAnsi="Calibri"/>
          <w:color w:val="000000"/>
          <w:sz w:val="28"/>
          <w:szCs w:val="28"/>
        </w:rPr>
        <w:br/>
        <w:t>dat uit God en tot God is.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 </w:t>
      </w:r>
      <w:r>
        <w:rPr>
          <w:rFonts w:ascii="Calibri" w:hAnsi="Calibri"/>
          <w:color w:val="000000"/>
          <w:sz w:val="28"/>
          <w:szCs w:val="28"/>
        </w:rPr>
        <w:br/>
        <w:t>Ik geloof dat mijn Verlosser</w:t>
      </w:r>
      <w:r>
        <w:rPr>
          <w:rFonts w:ascii="Calibri" w:hAnsi="Calibri"/>
          <w:color w:val="000000"/>
          <w:sz w:val="28"/>
          <w:szCs w:val="28"/>
        </w:rPr>
        <w:br/>
        <w:t>door de dood is heengegaan</w:t>
      </w:r>
      <w:r>
        <w:rPr>
          <w:rFonts w:ascii="Calibri" w:hAnsi="Calibri"/>
          <w:color w:val="000000"/>
          <w:sz w:val="28"/>
          <w:szCs w:val="28"/>
        </w:rPr>
        <w:br/>
        <w:t>en op Pasen –God zij de glorie-</w:t>
      </w:r>
      <w:r>
        <w:rPr>
          <w:rFonts w:ascii="Calibri" w:hAnsi="Calibri"/>
          <w:color w:val="000000"/>
          <w:sz w:val="28"/>
          <w:szCs w:val="28"/>
        </w:rPr>
        <w:br/>
        <w:t>uit het graf is opgestaan.</w:t>
      </w:r>
      <w:r>
        <w:rPr>
          <w:rFonts w:ascii="Calibri" w:hAnsi="Calibri"/>
          <w:color w:val="000000"/>
          <w:sz w:val="28"/>
          <w:szCs w:val="28"/>
        </w:rPr>
        <w:br/>
        <w:t>Door het brood – dit is mijn lichaam-</w:t>
      </w:r>
      <w:r>
        <w:rPr>
          <w:rFonts w:ascii="Calibri" w:hAnsi="Calibri"/>
          <w:color w:val="000000"/>
          <w:sz w:val="28"/>
          <w:szCs w:val="28"/>
        </w:rPr>
        <w:br/>
        <w:t>door de wijn – dit is mijn bloed-</w:t>
      </w:r>
      <w:r>
        <w:rPr>
          <w:rFonts w:ascii="Calibri" w:hAnsi="Calibri"/>
          <w:color w:val="000000"/>
          <w:sz w:val="28"/>
          <w:szCs w:val="28"/>
        </w:rPr>
        <w:br/>
        <w:t>geeft de Vredevorst mij vrede,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maakt Hij alle dingen goed.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 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b/>
          <w:bCs/>
          <w:color w:val="000000"/>
          <w:sz w:val="28"/>
          <w:szCs w:val="28"/>
        </w:rPr>
        <w:t>3. Viering Heilig Avondmaal</w:t>
      </w:r>
      <w:r>
        <w:rPr>
          <w:rFonts w:ascii="Calibri" w:hAnsi="Calibri"/>
          <w:b/>
          <w:bCs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t>1.    Staande viering in de kring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br/>
        <w:t>2.    Lezen instellingswoorden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br/>
        <w:t>3.    Uitdelen brood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br/>
        <w:t>4.    Woorden van leven bij het brood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br/>
        <w:t>5.    Samen eten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br/>
        <w:t>6.    Woorden van leven bij de wijn.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br/>
        <w:t>7.    Drinken van de wijn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br/>
        <w:t> </w:t>
      </w:r>
      <w:r>
        <w:rPr>
          <w:rFonts w:ascii="Calibri" w:hAnsi="Calibri"/>
          <w:color w:val="000000"/>
          <w:sz w:val="28"/>
          <w:szCs w:val="28"/>
        </w:rPr>
        <w:br/>
        <w:t>Zingen: ELB 297 Hier in uw heiligdom…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b/>
          <w:bCs/>
          <w:color w:val="000000"/>
          <w:sz w:val="28"/>
          <w:szCs w:val="28"/>
        </w:rPr>
        <w:t>4. Dank en gebed</w:t>
      </w:r>
      <w:r>
        <w:rPr>
          <w:rFonts w:ascii="Calibri" w:hAnsi="Calibri"/>
          <w:b/>
          <w:bCs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t>Dankgebed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br/>
        <w:t>Collecte</w:t>
      </w:r>
      <w:r>
        <w:rPr>
          <w:rFonts w:ascii="Calibri" w:hAnsi="Calibri"/>
          <w:color w:val="000000"/>
          <w:sz w:val="28"/>
          <w:szCs w:val="28"/>
        </w:rPr>
        <w:br/>
        <w:t>Slotlied: Psalm 103: 3+5 (LvK)</w:t>
      </w:r>
      <w:r>
        <w:rPr>
          <w:rFonts w:ascii="Calibri" w:hAnsi="Calibri"/>
          <w:color w:val="000000"/>
          <w:sz w:val="28"/>
          <w:szCs w:val="28"/>
        </w:rPr>
        <w:br/>
        <w:t>Zegen</w:t>
      </w:r>
    </w:p>
    <w:p w:rsidR="00256FCE" w:rsidRDefault="00256FCE"/>
    <w:sectPr w:rsidR="00256FCE" w:rsidSect="008978F0">
      <w:pgSz w:w="11900" w:h="16820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0"/>
    <w:rsid w:val="000C48F2"/>
    <w:rsid w:val="00256FCE"/>
    <w:rsid w:val="008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71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8978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8978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8978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89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1888</Characters>
  <Application>Microsoft Macintosh Word</Application>
  <DocSecurity>0</DocSecurity>
  <Lines>15</Lines>
  <Paragraphs>4</Paragraphs>
  <ScaleCrop>false</ScaleCrop>
  <Company>Pixel Creation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van Maaren</dc:creator>
  <cp:keywords/>
  <dc:description/>
  <cp:lastModifiedBy>Jaco van Maaren</cp:lastModifiedBy>
  <cp:revision>1</cp:revision>
  <dcterms:created xsi:type="dcterms:W3CDTF">2017-05-19T05:48:00Z</dcterms:created>
  <dcterms:modified xsi:type="dcterms:W3CDTF">2017-05-19T05:49:00Z</dcterms:modified>
</cp:coreProperties>
</file>