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37" w:rsidRDefault="00C96E37">
      <w:r>
        <w:t>Liturgie 31 juli avonddienst</w:t>
      </w:r>
      <w:bookmarkStart w:id="0" w:name="_GoBack"/>
      <w:bookmarkEnd w:id="0"/>
    </w:p>
    <w:p w:rsidR="00C96E37" w:rsidRDefault="00C96E37"/>
    <w:p w:rsidR="00697D37" w:rsidRDefault="00C96E37">
      <w:r>
        <w:t>EL 218</w:t>
      </w:r>
      <w:r>
        <w:br/>
        <w:t>Votum en groet</w:t>
      </w:r>
      <w:r>
        <w:br/>
        <w:t>Gez. 255 vers 1, 3 en 4</w:t>
      </w:r>
      <w:r>
        <w:br/>
        <w:t>Gebed</w:t>
      </w:r>
      <w:r>
        <w:br/>
        <w:t>Schriftlezingen Joh. 14 vers 15-18, Joh. 16 vers 12-15 en Hand. 2 vers 14-21</w:t>
      </w:r>
      <w:r>
        <w:br/>
        <w:t>Ps. 89 vers 1,5 en 7</w:t>
      </w:r>
      <w:r>
        <w:br/>
        <w:t>Thema Zondag 20 vraag 53</w:t>
      </w:r>
      <w:r>
        <w:br/>
        <w:t xml:space="preserve">Preek (Ds. </w:t>
      </w:r>
      <w:proofErr w:type="spellStart"/>
      <w:r>
        <w:t>Biewenga</w:t>
      </w:r>
      <w:proofErr w:type="spellEnd"/>
      <w:r>
        <w:t>, NGK Enschede)</w:t>
      </w:r>
      <w:r>
        <w:br/>
      </w:r>
      <w:proofErr w:type="spellStart"/>
      <w:r>
        <w:t>Opw</w:t>
      </w:r>
      <w:proofErr w:type="spellEnd"/>
      <w:r>
        <w:t>. 334</w:t>
      </w:r>
      <w:r>
        <w:br/>
        <w:t>Gebed</w:t>
      </w:r>
      <w:r>
        <w:br/>
        <w:t>Collecte</w:t>
      </w:r>
      <w:r>
        <w:br/>
        <w:t>Ps. 25 vers 2 en 6</w:t>
      </w:r>
      <w:r>
        <w:br/>
        <w:t>Geloofsbelijdenis (gelezen)</w:t>
      </w:r>
      <w:r>
        <w:br/>
        <w:t>Ges. 44 vers 1 en 3</w:t>
      </w:r>
      <w:r>
        <w:br/>
        <w:t>Zegen</w:t>
      </w:r>
      <w:r>
        <w:br/>
        <w:t>Amenlied Gez. 257</w:t>
      </w:r>
    </w:p>
    <w:sectPr w:rsidR="0069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37"/>
    <w:rsid w:val="00697D37"/>
    <w:rsid w:val="00C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Imka</dc:creator>
  <cp:lastModifiedBy>Imka</cp:lastModifiedBy>
  <cp:revision>1</cp:revision>
  <dcterms:created xsi:type="dcterms:W3CDTF">2016-07-24T08:44:00Z</dcterms:created>
  <dcterms:modified xsi:type="dcterms:W3CDTF">2016-07-24T08:45:00Z</dcterms:modified>
</cp:coreProperties>
</file>